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F5E" w:rsidRPr="00431E01" w:rsidRDefault="00016F5E" w:rsidP="00016F5E">
      <w:pPr>
        <w:rPr>
          <w:rFonts w:ascii="Segoe UI Light" w:hAnsi="Segoe UI Light" w:cstheme="minorHAnsi"/>
        </w:rPr>
      </w:pPr>
      <w:r w:rsidRPr="00431E01">
        <w:rPr>
          <w:rFonts w:ascii="Arial" w:eastAsia="Times New Roman" w:hAnsi="Arial" w:cs="Arial"/>
          <w:color w:val="000000"/>
          <w:sz w:val="14"/>
          <w:szCs w:val="14"/>
          <w:shd w:val="clear" w:color="auto" w:fill="FFFFFF"/>
        </w:rPr>
        <w:softHyphen/>
      </w:r>
      <w:r w:rsidRPr="00431E01">
        <w:rPr>
          <w:rFonts w:ascii="Segoe UI Light" w:hAnsi="Segoe UI Light" w:cstheme="minorHAnsi"/>
        </w:rPr>
        <w:t>Kateri Knapp</w:t>
      </w:r>
    </w:p>
    <w:p w:rsidR="00016F5E" w:rsidRPr="00431E01" w:rsidRDefault="00016F5E" w:rsidP="00016F5E">
      <w:pPr>
        <w:rPr>
          <w:rFonts w:ascii="Segoe UI Light" w:hAnsi="Segoe UI Light" w:cstheme="minorHAnsi"/>
        </w:rPr>
      </w:pPr>
      <w:r w:rsidRPr="00431E01">
        <w:rPr>
          <w:rFonts w:ascii="Segoe UI Light" w:hAnsi="Segoe UI Light" w:cstheme="minorHAnsi"/>
        </w:rPr>
        <w:t>Sustainability Problems + Solutions</w:t>
      </w:r>
    </w:p>
    <w:p w:rsidR="00016F5E" w:rsidRPr="00431E01" w:rsidRDefault="00016F5E" w:rsidP="00016F5E">
      <w:pPr>
        <w:rPr>
          <w:rFonts w:ascii="Segoe UI Light" w:hAnsi="Segoe UI Light" w:cstheme="minorHAnsi"/>
        </w:rPr>
      </w:pPr>
      <w:r w:rsidRPr="00431E01">
        <w:rPr>
          <w:rFonts w:ascii="Segoe UI Light" w:hAnsi="Segoe UI Light" w:cstheme="minorHAnsi"/>
        </w:rPr>
        <w:t>B. Costelloe-Kuehn | Fall 2012</w:t>
      </w:r>
    </w:p>
    <w:p w:rsidR="00016F5E" w:rsidRPr="00431E01" w:rsidRDefault="001E2942" w:rsidP="00016F5E">
      <w:pPr>
        <w:rPr>
          <w:rFonts w:ascii="Segoe UI Light" w:hAnsi="Segoe UI Light" w:cstheme="minorHAnsi"/>
        </w:rPr>
      </w:pPr>
      <w:r w:rsidRPr="00431E01">
        <w:rPr>
          <w:rFonts w:ascii="Segoe UI Light" w:hAnsi="Segoe UI Light" w:cstheme="minorHAnsi"/>
        </w:rPr>
        <w:t>Final Exam</w:t>
      </w:r>
    </w:p>
    <w:p w:rsidR="00016F5E" w:rsidRPr="00431E01" w:rsidRDefault="00016F5E" w:rsidP="00016F5E">
      <w:pPr>
        <w:rPr>
          <w:rFonts w:ascii="Segoe UI Light" w:hAnsi="Segoe UI Light" w:cstheme="minorHAnsi"/>
        </w:rPr>
      </w:pPr>
    </w:p>
    <w:p w:rsidR="00857B5B" w:rsidRPr="00431E01" w:rsidRDefault="002477D0" w:rsidP="00857B5B">
      <w:pPr>
        <w:rPr>
          <w:rFonts w:ascii="Segoe UI Light" w:hAnsi="Segoe UI Light" w:cstheme="minorHAnsi"/>
          <w:b/>
          <w:i/>
          <w:color w:val="595959" w:themeColor="text1" w:themeTint="A6"/>
        </w:rPr>
      </w:pPr>
      <w:r w:rsidRPr="00431E01">
        <w:rPr>
          <w:rFonts w:ascii="Segoe UI Light" w:hAnsi="Segoe UI Light" w:cstheme="minorHAnsi"/>
          <w:b/>
          <w:i/>
          <w:color w:val="595959" w:themeColor="text1" w:themeTint="A6"/>
        </w:rPr>
        <w:t>02_</w:t>
      </w:r>
      <w:r w:rsidR="00857B5B" w:rsidRPr="00431E01">
        <w:rPr>
          <w:rFonts w:ascii="Segoe UI Light" w:hAnsi="Segoe UI Light" w:cstheme="minorHAnsi"/>
          <w:b/>
          <w:i/>
          <w:color w:val="595959" w:themeColor="text1" w:themeTint="A6"/>
        </w:rPr>
        <w:t>Describe how science can be a sustainability problem, referencing at least four examples from films you watched this semester.</w:t>
      </w:r>
    </w:p>
    <w:p w:rsidR="00857B5B" w:rsidRPr="00431E01" w:rsidRDefault="00857B5B" w:rsidP="00016F5E">
      <w:pPr>
        <w:rPr>
          <w:rFonts w:ascii="Segoe UI Light" w:eastAsia="Times New Roman" w:hAnsi="Segoe UI Light" w:cs="Arial"/>
          <w:color w:val="000000"/>
          <w:shd w:val="clear" w:color="auto" w:fill="FFFFFF"/>
        </w:rPr>
      </w:pPr>
    </w:p>
    <w:p w:rsidR="00B977A5" w:rsidRPr="00431E01" w:rsidRDefault="00B977A5"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Science can be a sustainability problem in several different ways. </w:t>
      </w:r>
      <w:r w:rsidR="00B716D1" w:rsidRPr="00431E01">
        <w:rPr>
          <w:rFonts w:ascii="Segoe UI Light" w:eastAsia="Times New Roman" w:hAnsi="Segoe UI Light" w:cs="Arial"/>
          <w:color w:val="000000"/>
          <w:shd w:val="clear" w:color="auto" w:fill="FFFFFF"/>
        </w:rPr>
        <w:t xml:space="preserve">The first way in which science is a sustainability problem is found in the relationship between trust and scientific information. On the </w:t>
      </w:r>
      <w:r w:rsidR="001D0AEA" w:rsidRPr="00431E01">
        <w:rPr>
          <w:rFonts w:ascii="Segoe UI Light" w:eastAsia="Times New Roman" w:hAnsi="Segoe UI Light" w:cs="Arial"/>
          <w:color w:val="000000"/>
          <w:shd w:val="clear" w:color="auto" w:fill="FFFFFF"/>
        </w:rPr>
        <w:t xml:space="preserve">one hand there is a large group of people who have learned to distrust institutions of all kinds, including the institution </w:t>
      </w:r>
      <w:r w:rsidR="00AC7F9A" w:rsidRPr="00431E01">
        <w:rPr>
          <w:rFonts w:ascii="Segoe UI Light" w:eastAsia="Times New Roman" w:hAnsi="Segoe UI Light" w:cs="Arial"/>
          <w:color w:val="000000"/>
          <w:shd w:val="clear" w:color="auto" w:fill="FFFFFF"/>
        </w:rPr>
        <w:t xml:space="preserve">of </w:t>
      </w:r>
      <w:r w:rsidR="001D0AEA" w:rsidRPr="00431E01">
        <w:rPr>
          <w:rFonts w:ascii="Segoe UI Light" w:eastAsia="Times New Roman" w:hAnsi="Segoe UI Light" w:cs="Arial"/>
          <w:color w:val="000000"/>
          <w:shd w:val="clear" w:color="auto" w:fill="FFFFFF"/>
        </w:rPr>
        <w:t xml:space="preserve">science. While a healthy dose of critical thinking makes </w:t>
      </w:r>
      <w:r w:rsidR="00AC7F9A" w:rsidRPr="00431E01">
        <w:rPr>
          <w:rFonts w:ascii="Segoe UI Light" w:eastAsia="Times New Roman" w:hAnsi="Segoe UI Light" w:cs="Arial"/>
          <w:color w:val="000000"/>
          <w:shd w:val="clear" w:color="auto" w:fill="FFFFFF"/>
        </w:rPr>
        <w:t xml:space="preserve">for </w:t>
      </w:r>
      <w:r w:rsidR="001D0AEA" w:rsidRPr="00431E01">
        <w:rPr>
          <w:rFonts w:ascii="Segoe UI Light" w:eastAsia="Times New Roman" w:hAnsi="Segoe UI Light" w:cs="Arial"/>
          <w:color w:val="000000"/>
          <w:shd w:val="clear" w:color="auto" w:fill="FFFFFF"/>
        </w:rPr>
        <w:t xml:space="preserve">a well informed citizen, the loss of faith in fields such as science can be counterproductive to advancements in knowledge and understanding of complex systems that only select groups of people have the ability to unveil. On the other hand, there is an equally large group of people that have an inherent </w:t>
      </w:r>
      <w:r w:rsidR="00AC7F9A" w:rsidRPr="00431E01">
        <w:rPr>
          <w:rFonts w:ascii="Segoe UI Light" w:eastAsia="Times New Roman" w:hAnsi="Segoe UI Light" w:cs="Arial"/>
          <w:color w:val="000000"/>
          <w:shd w:val="clear" w:color="auto" w:fill="FFFFFF"/>
        </w:rPr>
        <w:t>faith in</w:t>
      </w:r>
      <w:r w:rsidR="001D0AEA" w:rsidRPr="00431E01">
        <w:rPr>
          <w:rFonts w:ascii="Segoe UI Light" w:eastAsia="Times New Roman" w:hAnsi="Segoe UI Light" w:cs="Arial"/>
          <w:color w:val="000000"/>
          <w:shd w:val="clear" w:color="auto" w:fill="FFFFFF"/>
        </w:rPr>
        <w:t xml:space="preserve"> science, viewing science as independent of the institution. This blind trust can be a sustainability problem as well when conflicting scientific reports (paid for by different corporations or entities) lead to a stalemate of action. If people</w:t>
      </w:r>
      <w:r w:rsidR="00CE3C9F" w:rsidRPr="00431E01">
        <w:rPr>
          <w:rFonts w:ascii="Segoe UI Light" w:eastAsia="Times New Roman" w:hAnsi="Segoe UI Light" w:cs="Arial"/>
          <w:color w:val="000000"/>
          <w:shd w:val="clear" w:color="auto" w:fill="FFFFFF"/>
        </w:rPr>
        <w:t xml:space="preserve"> on both sides of a contested issue</w:t>
      </w:r>
      <w:r w:rsidR="001D0AEA" w:rsidRPr="00431E01">
        <w:rPr>
          <w:rFonts w:ascii="Segoe UI Light" w:eastAsia="Times New Roman" w:hAnsi="Segoe UI Light" w:cs="Arial"/>
          <w:color w:val="000000"/>
          <w:shd w:val="clear" w:color="auto" w:fill="FFFFFF"/>
        </w:rPr>
        <w:t xml:space="preserve"> have the ability to blindly trust a scientific report that “proves” their opinion is “well founded</w:t>
      </w:r>
      <w:r w:rsidR="00AC7F9A" w:rsidRPr="00431E01">
        <w:rPr>
          <w:rFonts w:ascii="Segoe UI Light" w:eastAsia="Times New Roman" w:hAnsi="Segoe UI Light" w:cs="Arial"/>
          <w:color w:val="000000"/>
          <w:shd w:val="clear" w:color="auto" w:fill="FFFFFF"/>
        </w:rPr>
        <w:t>,</w:t>
      </w:r>
      <w:r w:rsidR="001D0AEA" w:rsidRPr="00431E01">
        <w:rPr>
          <w:rFonts w:ascii="Segoe UI Light" w:eastAsia="Times New Roman" w:hAnsi="Segoe UI Light" w:cs="Arial"/>
          <w:color w:val="000000"/>
          <w:shd w:val="clear" w:color="auto" w:fill="FFFFFF"/>
        </w:rPr>
        <w:t xml:space="preserve">” </w:t>
      </w:r>
      <w:r w:rsidR="00CE3C9F" w:rsidRPr="00431E01">
        <w:rPr>
          <w:rFonts w:ascii="Segoe UI Light" w:eastAsia="Times New Roman" w:hAnsi="Segoe UI Light" w:cs="Arial"/>
          <w:color w:val="000000"/>
          <w:shd w:val="clear" w:color="auto" w:fill="FFFFFF"/>
        </w:rPr>
        <w:t xml:space="preserve">sustainable action is halted. </w:t>
      </w:r>
      <w:r w:rsidR="00AC7F9A" w:rsidRPr="00431E01">
        <w:rPr>
          <w:rFonts w:ascii="Segoe UI Light" w:eastAsia="Times New Roman" w:hAnsi="Segoe UI Light" w:cs="Arial"/>
          <w:color w:val="000000"/>
          <w:shd w:val="clear" w:color="auto" w:fill="FFFFFF"/>
        </w:rPr>
        <w:t xml:space="preserve">In addition, if presented with “scientific evidence” to the contrary of one’s belief, there is a combative reaction to the statistical data and a drive to use science to disprove science. </w:t>
      </w:r>
    </w:p>
    <w:p w:rsidR="00AC7F9A" w:rsidRPr="00431E01" w:rsidRDefault="00AC7F9A" w:rsidP="00016F5E">
      <w:pPr>
        <w:rPr>
          <w:rFonts w:ascii="Segoe UI Light" w:eastAsia="Times New Roman" w:hAnsi="Segoe UI Light" w:cs="Arial"/>
          <w:color w:val="000000"/>
          <w:shd w:val="clear" w:color="auto" w:fill="FFFFFF"/>
        </w:rPr>
      </w:pPr>
    </w:p>
    <w:p w:rsidR="005F6105" w:rsidRPr="00431E01" w:rsidRDefault="00AC7F9A"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The institution of science, often wrought with biases from funding and sponsorship, allows the purity of the practice of science to be corrupted or information to be misappropriated. </w:t>
      </w:r>
      <w:r w:rsidR="005F6105" w:rsidRPr="00431E01">
        <w:rPr>
          <w:rFonts w:ascii="Segoe UI Light" w:eastAsia="Times New Roman" w:hAnsi="Segoe UI Light" w:cs="Arial"/>
          <w:color w:val="000000"/>
          <w:shd w:val="clear" w:color="auto" w:fill="FFFFFF"/>
        </w:rPr>
        <w:t xml:space="preserve">Therefore, whether blindly accepted or forcefully counter-argued, science poses a consistent sustainability problem. </w:t>
      </w:r>
      <w:r w:rsidRPr="00431E01">
        <w:rPr>
          <w:rFonts w:ascii="Segoe UI Light" w:eastAsia="Times New Roman" w:hAnsi="Segoe UI Light" w:cs="Arial"/>
          <w:color w:val="000000"/>
          <w:shd w:val="clear" w:color="auto" w:fill="FFFFFF"/>
        </w:rPr>
        <w:t xml:space="preserve">For example, in the film </w:t>
      </w:r>
      <w:r w:rsidRPr="00431E01">
        <w:rPr>
          <w:rFonts w:ascii="Segoe UI Light" w:eastAsia="Times New Roman" w:hAnsi="Segoe UI Light" w:cs="Arial"/>
          <w:i/>
          <w:color w:val="000000"/>
          <w:shd w:val="clear" w:color="auto" w:fill="FFFFFF"/>
        </w:rPr>
        <w:t>The Blind Spot</w:t>
      </w:r>
      <w:r w:rsidRPr="00431E01">
        <w:rPr>
          <w:rFonts w:ascii="Segoe UI Light" w:eastAsia="Times New Roman" w:hAnsi="Segoe UI Light" w:cs="Arial"/>
          <w:color w:val="000000"/>
          <w:shd w:val="clear" w:color="auto" w:fill="FFFFFF"/>
        </w:rPr>
        <w:t xml:space="preserve">, scientific evidence is limited and vague. </w:t>
      </w:r>
      <w:r w:rsidR="005F6105" w:rsidRPr="00431E01">
        <w:rPr>
          <w:rFonts w:ascii="Segoe UI Light" w:eastAsia="Times New Roman" w:hAnsi="Segoe UI Light" w:cs="Arial"/>
          <w:color w:val="000000"/>
          <w:shd w:val="clear" w:color="auto" w:fill="FFFFFF"/>
        </w:rPr>
        <w:t xml:space="preserve">Rather than using science to defend the argument, the film relies on emotional appeal and focuses on our misplaced trust in government and scientist claiming “We’re a smart country; how could we be this dumb?” A contrasting view which also represents the shortcomings of science in sustainability is found in </w:t>
      </w:r>
      <w:r w:rsidR="005F6105" w:rsidRPr="00431E01">
        <w:rPr>
          <w:rFonts w:ascii="Segoe UI Light" w:eastAsia="Times New Roman" w:hAnsi="Segoe UI Light" w:cs="Arial"/>
          <w:i/>
          <w:color w:val="000000"/>
          <w:shd w:val="clear" w:color="auto" w:fill="FFFFFF"/>
        </w:rPr>
        <w:t>The End of the Line.</w:t>
      </w:r>
      <w:r w:rsidR="005F6105" w:rsidRPr="00431E01">
        <w:rPr>
          <w:rFonts w:ascii="Segoe UI Light" w:eastAsia="Times New Roman" w:hAnsi="Segoe UI Light" w:cs="Arial"/>
          <w:color w:val="000000"/>
          <w:shd w:val="clear" w:color="auto" w:fill="FFFFFF"/>
        </w:rPr>
        <w:t xml:space="preserve"> In this film, there is a discontinuity between the scientists’ recommendations and the political decisions. In this we see that the lack of respect and communication between scientists, politicians, and the general public can be seriously detrimental to our ecosystem. </w:t>
      </w:r>
    </w:p>
    <w:p w:rsidR="005F6105" w:rsidRPr="00431E01" w:rsidRDefault="005F6105" w:rsidP="00016F5E">
      <w:pPr>
        <w:rPr>
          <w:rFonts w:ascii="Segoe UI Light" w:eastAsia="Times New Roman" w:hAnsi="Segoe UI Light" w:cs="Arial"/>
          <w:color w:val="000000"/>
          <w:shd w:val="clear" w:color="auto" w:fill="FFFFFF"/>
        </w:rPr>
      </w:pPr>
    </w:p>
    <w:p w:rsidR="00AC7F9A" w:rsidRPr="00431E01" w:rsidRDefault="005F6105"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Several films that we watched throughout the semester highlighted the concern that in some cases, science is used as a means to try to control nature, producing problems in sustainability rather than solutions. For example, </w:t>
      </w:r>
      <w:r w:rsidR="00431E01">
        <w:rPr>
          <w:rFonts w:ascii="Segoe UI Light" w:eastAsia="Times New Roman" w:hAnsi="Segoe UI Light" w:cs="Arial"/>
          <w:color w:val="000000"/>
          <w:shd w:val="clear" w:color="auto" w:fill="FFFFFF"/>
        </w:rPr>
        <w:t xml:space="preserve">the film </w:t>
      </w:r>
      <w:r w:rsidR="00431E01">
        <w:rPr>
          <w:rFonts w:ascii="Segoe UI Light" w:eastAsia="Times New Roman" w:hAnsi="Segoe UI Light" w:cs="Arial"/>
          <w:i/>
          <w:color w:val="000000"/>
          <w:shd w:val="clear" w:color="auto" w:fill="FFFFFF"/>
        </w:rPr>
        <w:t>Fresh</w:t>
      </w:r>
      <w:r w:rsidR="00431E01">
        <w:rPr>
          <w:rFonts w:ascii="Segoe UI Light" w:eastAsia="Times New Roman" w:hAnsi="Segoe UI Light" w:cs="Arial"/>
          <w:color w:val="000000"/>
          <w:shd w:val="clear" w:color="auto" w:fill="FFFFFF"/>
        </w:rPr>
        <w:t xml:space="preserve"> highlights the benefits of using “natural sciences” like ecology as opposed to “artificial sciences” like genetic engineering and pesticides. This dichotomy marks key departure in thinking about the relationship between the natural and artificial in addition to how science has the capacity to create sustainability problems as well as solutions. Finally, the film </w:t>
      </w:r>
      <w:proofErr w:type="spellStart"/>
      <w:r w:rsidR="00431E01">
        <w:rPr>
          <w:rFonts w:ascii="Segoe UI Light" w:eastAsia="Times New Roman" w:hAnsi="Segoe UI Light" w:cs="Arial"/>
          <w:i/>
          <w:color w:val="000000"/>
          <w:shd w:val="clear" w:color="auto" w:fill="FFFFFF"/>
        </w:rPr>
        <w:t>Homotoxicus</w:t>
      </w:r>
      <w:proofErr w:type="spellEnd"/>
      <w:r w:rsidR="00431E01">
        <w:rPr>
          <w:rFonts w:ascii="Segoe UI Light" w:eastAsia="Times New Roman" w:hAnsi="Segoe UI Light" w:cs="Arial"/>
          <w:i/>
          <w:color w:val="000000"/>
          <w:shd w:val="clear" w:color="auto" w:fill="FFFFFF"/>
        </w:rPr>
        <w:t xml:space="preserve"> </w:t>
      </w:r>
      <w:r w:rsidR="00431E01">
        <w:rPr>
          <w:rFonts w:ascii="Segoe UI Light" w:eastAsia="Times New Roman" w:hAnsi="Segoe UI Light" w:cs="Arial"/>
          <w:color w:val="000000"/>
          <w:shd w:val="clear" w:color="auto" w:fill="FFFFFF"/>
        </w:rPr>
        <w:t xml:space="preserve">almost exclusively blames chemical sciences for noticeable negative health trends in Canada. While I did not find this documentary particularly insightful or moving, one key point the film tries to make is that a lack of scientific certainly should not be considered an adequate reason for keeping products on the market that produce noticeable trends. The argument for the precautionary </w:t>
      </w:r>
      <w:r w:rsidR="00431E01">
        <w:rPr>
          <w:rFonts w:ascii="Segoe UI Light" w:eastAsia="Times New Roman" w:hAnsi="Segoe UI Light" w:cs="Arial"/>
          <w:color w:val="000000"/>
          <w:shd w:val="clear" w:color="auto" w:fill="FFFFFF"/>
        </w:rPr>
        <w:lastRenderedPageBreak/>
        <w:t>principle rather than waiting for science to prove that suspicions of danger were well placed is perhaps the most promising</w:t>
      </w:r>
      <w:r w:rsidR="00DF783E">
        <w:rPr>
          <w:rFonts w:ascii="Segoe UI Light" w:eastAsia="Times New Roman" w:hAnsi="Segoe UI Light" w:cs="Arial"/>
          <w:color w:val="000000"/>
          <w:shd w:val="clear" w:color="auto" w:fill="FFFFFF"/>
        </w:rPr>
        <w:softHyphen/>
      </w:r>
      <w:r w:rsidR="00431E01">
        <w:rPr>
          <w:rFonts w:ascii="Segoe UI Light" w:eastAsia="Times New Roman" w:hAnsi="Segoe UI Light" w:cs="Arial"/>
          <w:color w:val="000000"/>
          <w:shd w:val="clear" w:color="auto" w:fill="FFFFFF"/>
        </w:rPr>
        <w:t xml:space="preserve"> narrative. </w:t>
      </w:r>
    </w:p>
    <w:p w:rsidR="00F57002" w:rsidRPr="00431E01" w:rsidRDefault="00F57002" w:rsidP="00016F5E">
      <w:pPr>
        <w:rPr>
          <w:rFonts w:ascii="Segoe UI Light" w:eastAsia="Times New Roman" w:hAnsi="Segoe UI Light" w:cs="Arial"/>
          <w:color w:val="000000"/>
          <w:shd w:val="clear" w:color="auto" w:fill="FFFFFF"/>
        </w:rPr>
      </w:pPr>
    </w:p>
    <w:p w:rsidR="001E2942" w:rsidRPr="00431E01" w:rsidRDefault="002477D0" w:rsidP="00016F5E">
      <w:pPr>
        <w:rPr>
          <w:rFonts w:ascii="Segoe UI Light" w:hAnsi="Segoe UI Light" w:cstheme="minorHAnsi"/>
          <w:b/>
          <w:i/>
          <w:color w:val="595959" w:themeColor="text1" w:themeTint="A6"/>
        </w:rPr>
      </w:pPr>
      <w:r w:rsidRPr="002D1AC9">
        <w:rPr>
          <w:rFonts w:ascii="Segoe UI Light" w:hAnsi="Segoe UI Light" w:cstheme="minorHAnsi"/>
          <w:b/>
          <w:i/>
          <w:color w:val="595959" w:themeColor="text1" w:themeTint="A6"/>
        </w:rPr>
        <w:t>03_</w:t>
      </w:r>
      <w:r w:rsidR="001E2942" w:rsidRPr="002D1AC9">
        <w:rPr>
          <w:rFonts w:ascii="Segoe UI Light" w:hAnsi="Segoe UI Light" w:cstheme="minorHAnsi"/>
          <w:b/>
          <w:i/>
          <w:color w:val="595959" w:themeColor="text1" w:themeTint="A6"/>
        </w:rPr>
        <w:t xml:space="preserve"> Describe ways that mainstream media is a sustainability problem, referencing at least four examples from films you watched this semester.</w:t>
      </w:r>
    </w:p>
    <w:p w:rsidR="00857B5B" w:rsidRPr="00431E01" w:rsidRDefault="00857B5B" w:rsidP="00016F5E">
      <w:pPr>
        <w:rPr>
          <w:rFonts w:ascii="Segoe UI Light" w:eastAsia="Times New Roman" w:hAnsi="Segoe UI Light" w:cs="Arial"/>
          <w:color w:val="000000"/>
          <w:shd w:val="clear" w:color="auto" w:fill="FFFFFF"/>
        </w:rPr>
      </w:pPr>
    </w:p>
    <w:p w:rsidR="00F57002" w:rsidRDefault="009026FF"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Mainstream media poses a threat to issues </w:t>
      </w:r>
      <w:r w:rsidR="002D1AC9">
        <w:rPr>
          <w:rFonts w:ascii="Segoe UI Light" w:eastAsia="Times New Roman" w:hAnsi="Segoe UI Light" w:cs="Arial"/>
          <w:color w:val="000000"/>
          <w:shd w:val="clear" w:color="auto" w:fill="FFFFFF"/>
        </w:rPr>
        <w:t xml:space="preserve">of sustainability in several ways. Most specifically, the concept that mainstream media’s primary goal is to persuade the public to consume advertised products is a multi-faceted and complex sustainability problem. The growing cultivation of a culture of consumption, waste, and greed based on the economic gains of mainstream media leads directly to environmental degradation, pollution, resource depletion, biodiversity loss, exploitation of externalities, etc.  </w:t>
      </w:r>
      <w:r w:rsidR="00CA4F7F">
        <w:rPr>
          <w:rFonts w:ascii="Segoe UI Light" w:eastAsia="Times New Roman" w:hAnsi="Segoe UI Light" w:cs="Arial"/>
          <w:color w:val="000000"/>
          <w:shd w:val="clear" w:color="auto" w:fill="FFFFFF"/>
        </w:rPr>
        <w:t xml:space="preserve"> </w:t>
      </w:r>
    </w:p>
    <w:p w:rsidR="002D1AC9" w:rsidRDefault="002D1AC9" w:rsidP="00016F5E">
      <w:pPr>
        <w:rPr>
          <w:rFonts w:ascii="Segoe UI Light" w:eastAsia="Times New Roman" w:hAnsi="Segoe UI Light" w:cs="Arial"/>
          <w:color w:val="000000"/>
          <w:shd w:val="clear" w:color="auto" w:fill="FFFFFF"/>
        </w:rPr>
      </w:pPr>
    </w:p>
    <w:p w:rsidR="002D1AC9" w:rsidRPr="007A13D9" w:rsidRDefault="002D1AC9" w:rsidP="00016F5E">
      <w:pPr>
        <w:rPr>
          <w:rFonts w:ascii="Segoe UI Light" w:hAnsi="Segoe UI Light" w:cstheme="minorHAnsi"/>
        </w:rPr>
      </w:pPr>
      <w:r>
        <w:rPr>
          <w:rFonts w:ascii="Segoe UI Light" w:eastAsia="Times New Roman" w:hAnsi="Segoe UI Light" w:cs="Arial"/>
          <w:color w:val="000000"/>
          <w:shd w:val="clear" w:color="auto" w:fill="FFFFFF"/>
        </w:rPr>
        <w:t xml:space="preserve">Several films that we watched this semester directly and/or indirectly referenced the matrix of sustainability problems associated with mainstream media. Most notably, </w:t>
      </w:r>
      <w:r>
        <w:rPr>
          <w:rFonts w:ascii="Segoe UI Light" w:eastAsia="Times New Roman" w:hAnsi="Segoe UI Light" w:cs="Arial"/>
          <w:i/>
          <w:color w:val="000000"/>
          <w:shd w:val="clear" w:color="auto" w:fill="FFFFFF"/>
        </w:rPr>
        <w:t>The Persuaders</w:t>
      </w:r>
      <w:r>
        <w:rPr>
          <w:rFonts w:ascii="Segoe UI Light" w:eastAsia="Times New Roman" w:hAnsi="Segoe UI Light" w:cs="Arial"/>
          <w:color w:val="000000"/>
          <w:shd w:val="clear" w:color="auto" w:fill="FFFFFF"/>
        </w:rPr>
        <w:t xml:space="preserve"> focused on </w:t>
      </w:r>
      <w:r>
        <w:rPr>
          <w:rFonts w:ascii="Segoe UI Light" w:hAnsi="Segoe UI Light" w:cstheme="minorHAnsi"/>
        </w:rPr>
        <w:t xml:space="preserve">the proliferation of advertisements and development of new methods for connecting with consumers by advertising agencies. This documentary went into great detail about the </w:t>
      </w:r>
      <w:r w:rsidR="007F7CF3">
        <w:rPr>
          <w:rFonts w:ascii="Segoe UI Light" w:hAnsi="Segoe UI Light" w:cstheme="minorHAnsi"/>
        </w:rPr>
        <w:t xml:space="preserve">processes of manipulation employed by mainstream media and obliquely uncovered sustainability issues such as the flippant lack of concern for environmental hazards when advertising products according to their “code” for ideal sales. In the film </w:t>
      </w:r>
      <w:r w:rsidR="007F7CF3">
        <w:rPr>
          <w:rFonts w:ascii="Segoe UI Light" w:hAnsi="Segoe UI Light" w:cstheme="minorHAnsi"/>
          <w:i/>
        </w:rPr>
        <w:t xml:space="preserve">The Corporation, </w:t>
      </w:r>
      <w:r w:rsidR="007F7CF3">
        <w:rPr>
          <w:rFonts w:ascii="Segoe UI Light" w:hAnsi="Segoe UI Light" w:cstheme="minorHAnsi"/>
        </w:rPr>
        <w:t xml:space="preserve">media and information are presented as a negative instigator with the power to convolute the facts and a privatized system of control. However, the film also acknowledges the medial as a means of widespread exposure of issues (as referenced in the case of Kathy Lee). </w:t>
      </w:r>
      <w:r w:rsidR="007A13D9">
        <w:rPr>
          <w:rFonts w:ascii="Segoe UI Light" w:hAnsi="Segoe UI Light" w:cstheme="minorHAnsi"/>
        </w:rPr>
        <w:t xml:space="preserve">Perhaps more obliquely than the afore mentioned films (which address the issue of mainstream media very explicitly), </w:t>
      </w:r>
      <w:r w:rsidR="007A13D9">
        <w:rPr>
          <w:rFonts w:ascii="Segoe UI Light" w:hAnsi="Segoe UI Light" w:cstheme="minorHAnsi"/>
          <w:i/>
        </w:rPr>
        <w:t>The End of the Line</w:t>
      </w:r>
      <w:r w:rsidR="007A13D9">
        <w:rPr>
          <w:rFonts w:ascii="Segoe UI Light" w:hAnsi="Segoe UI Light" w:cstheme="minorHAnsi"/>
        </w:rPr>
        <w:t xml:space="preserve"> uncovers the sustainability problems related to media and advertising in regards to how the degree to which advertisements create a culture that views delicacies as desirable emblems of affluence. For example, the film exposes the overfishing of rare and endangered species due to a culture that feeds of an image of exotic and rare delicacies</w:t>
      </w:r>
      <w:r w:rsidR="00845854">
        <w:rPr>
          <w:rFonts w:ascii="Segoe UI Light" w:hAnsi="Segoe UI Light" w:cstheme="minorHAnsi"/>
        </w:rPr>
        <w:t xml:space="preserve">. </w:t>
      </w:r>
      <w:r w:rsidR="007A13D9">
        <w:rPr>
          <w:rFonts w:ascii="Segoe UI Light" w:hAnsi="Segoe UI Light" w:cstheme="minorHAnsi"/>
        </w:rPr>
        <w:t xml:space="preserve"> </w:t>
      </w:r>
    </w:p>
    <w:p w:rsidR="007F7CF3" w:rsidRDefault="007F7CF3" w:rsidP="00016F5E">
      <w:pPr>
        <w:rPr>
          <w:rFonts w:ascii="Segoe UI Light" w:hAnsi="Segoe UI Light" w:cstheme="minorHAnsi"/>
        </w:rPr>
      </w:pPr>
    </w:p>
    <w:p w:rsidR="007F7CF3" w:rsidRPr="007F7CF3" w:rsidRDefault="007F7CF3"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Another film I watched this semester that uncovered in interesting relationship between mainstream media and sustainability problems was </w:t>
      </w:r>
      <w:r>
        <w:rPr>
          <w:rFonts w:ascii="Segoe UI Light" w:eastAsia="Times New Roman" w:hAnsi="Segoe UI Light" w:cs="Arial"/>
          <w:i/>
          <w:color w:val="000000"/>
          <w:shd w:val="clear" w:color="auto" w:fill="FFFFFF"/>
        </w:rPr>
        <w:t>Botany of Desire.</w:t>
      </w:r>
      <w:r>
        <w:rPr>
          <w:rFonts w:ascii="Segoe UI Light" w:eastAsia="Times New Roman" w:hAnsi="Segoe UI Light" w:cs="Arial"/>
          <w:color w:val="000000"/>
          <w:shd w:val="clear" w:color="auto" w:fill="FFFFFF"/>
        </w:rPr>
        <w:t xml:space="preserve"> This film, however, approached the issue from the unique angle of nature’s perspective. In order to make the viewer think critically from a different perspective (rather than listening with deaf ears), the film states that in a certain respect, apples manipulated the available portals of media to insert themselves in popular culture and gain widespread proliferation. One example of this is explained in the apple as an object of sweetness and desire</w:t>
      </w:r>
      <w:r w:rsidR="007A13D9">
        <w:rPr>
          <w:rFonts w:ascii="Segoe UI Light" w:eastAsia="Times New Roman" w:hAnsi="Segoe UI Light" w:cs="Arial"/>
          <w:color w:val="000000"/>
          <w:shd w:val="clear" w:color="auto" w:fill="FFFFFF"/>
        </w:rPr>
        <w:t xml:space="preserve">. While the fruit in the Garden of Eden was more than likely a pomegranate, the film proposes that apples manipulated Renaissance painters into substituting them as the object of desire (and therefore inserting themselves into popular culture and media in the form of painting) through their practiced evolution into a sweet fruit. While not necessarily as explicitly connected and straightforward as the other examples of mainstream media, I felt this film employed a strikingly unique approach and unveiled yet another layer of media manipulation. </w:t>
      </w:r>
    </w:p>
    <w:p w:rsidR="00CA4F7F" w:rsidRPr="00431E01" w:rsidRDefault="00CA4F7F" w:rsidP="00016F5E">
      <w:pPr>
        <w:rPr>
          <w:rFonts w:ascii="Segoe UI Light" w:eastAsia="Times New Roman" w:hAnsi="Segoe UI Light" w:cs="Arial"/>
          <w:color w:val="000000"/>
          <w:shd w:val="clear" w:color="auto" w:fill="FFFFFF"/>
        </w:rPr>
      </w:pPr>
    </w:p>
    <w:p w:rsidR="00857B5B" w:rsidRPr="00431E01" w:rsidRDefault="002477D0" w:rsidP="00857B5B">
      <w:pPr>
        <w:rPr>
          <w:rFonts w:ascii="Segoe UI Light" w:hAnsi="Segoe UI Light" w:cstheme="minorHAnsi"/>
          <w:b/>
          <w:i/>
          <w:color w:val="595959" w:themeColor="text1" w:themeTint="A6"/>
        </w:rPr>
      </w:pPr>
      <w:proofErr w:type="gramStart"/>
      <w:r w:rsidRPr="00971EA0">
        <w:rPr>
          <w:rFonts w:ascii="Segoe UI Light" w:hAnsi="Segoe UI Light" w:cstheme="minorHAnsi"/>
          <w:b/>
          <w:i/>
          <w:color w:val="595959" w:themeColor="text1" w:themeTint="A6"/>
        </w:rPr>
        <w:t>05_</w:t>
      </w:r>
      <w:r w:rsidR="00857B5B" w:rsidRPr="00971EA0">
        <w:rPr>
          <w:rFonts w:ascii="Segoe UI Light" w:hAnsi="Segoe UI Light" w:cstheme="minorHAnsi"/>
          <w:b/>
          <w:i/>
          <w:color w:val="595959" w:themeColor="text1" w:themeTint="A6"/>
        </w:rPr>
        <w:t xml:space="preserve"> Discuss how Internet communication and other forms of new media are sustainability problems, as well as a means to sustainability solutions.</w:t>
      </w:r>
      <w:proofErr w:type="gramEnd"/>
    </w:p>
    <w:p w:rsidR="00E31528" w:rsidRDefault="00E31528" w:rsidP="00857B5B">
      <w:pPr>
        <w:rPr>
          <w:rFonts w:ascii="Segoe UI Light" w:eastAsia="Times New Roman" w:hAnsi="Segoe UI Light" w:cs="Arial"/>
          <w:color w:val="000000"/>
          <w:shd w:val="clear" w:color="auto" w:fill="FFFFFF"/>
        </w:rPr>
      </w:pPr>
    </w:p>
    <w:p w:rsidR="00E31528" w:rsidRDefault="00E31528" w:rsidP="00857B5B">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lastRenderedPageBreak/>
        <w:t xml:space="preserve">The advent of internet communication and other forms of new media such as digital technologies have the potential to contribute to sustainability problems in a couple of ways. One situation, which I am disinclined to believe is a serious threat in our current society, is the potential for oversaturation and eventual numbing to environmental </w:t>
      </w:r>
      <w:proofErr w:type="spellStart"/>
      <w:r>
        <w:rPr>
          <w:rFonts w:ascii="Segoe UI Light" w:eastAsia="Times New Roman" w:hAnsi="Segoe UI Light" w:cs="Arial"/>
          <w:color w:val="000000"/>
          <w:shd w:val="clear" w:color="auto" w:fill="FFFFFF"/>
        </w:rPr>
        <w:t>greenwashing</w:t>
      </w:r>
      <w:proofErr w:type="spellEnd"/>
      <w:r>
        <w:rPr>
          <w:rFonts w:ascii="Segoe UI Light" w:eastAsia="Times New Roman" w:hAnsi="Segoe UI Light" w:cs="Arial"/>
          <w:color w:val="000000"/>
          <w:shd w:val="clear" w:color="auto" w:fill="FFFFFF"/>
        </w:rPr>
        <w:t xml:space="preserve"> as we are bombarded with more and more opportunities for advertisements and informational vomit. I don’t see this potential of internet and media communication technologies as a threat at the moment because I feel that the environment is still placed on the back burner in many instances and while </w:t>
      </w:r>
      <w:proofErr w:type="spellStart"/>
      <w:r>
        <w:rPr>
          <w:rFonts w:ascii="Segoe UI Light" w:eastAsia="Times New Roman" w:hAnsi="Segoe UI Light" w:cs="Arial"/>
          <w:color w:val="000000"/>
          <w:shd w:val="clear" w:color="auto" w:fill="FFFFFF"/>
        </w:rPr>
        <w:t>greenwashing</w:t>
      </w:r>
      <w:proofErr w:type="spellEnd"/>
      <w:r>
        <w:rPr>
          <w:rFonts w:ascii="Segoe UI Light" w:eastAsia="Times New Roman" w:hAnsi="Segoe UI Light" w:cs="Arial"/>
          <w:color w:val="000000"/>
          <w:shd w:val="clear" w:color="auto" w:fill="FFFFFF"/>
        </w:rPr>
        <w:t xml:space="preserve"> is certainly a problem, I would argue that the ability of internet users to participate in easier fact checking counterbalances the potential harms of saturation. </w:t>
      </w:r>
    </w:p>
    <w:p w:rsidR="00E31528" w:rsidRDefault="00E31528" w:rsidP="00857B5B">
      <w:pPr>
        <w:rPr>
          <w:rFonts w:ascii="Segoe UI Light" w:eastAsia="Times New Roman" w:hAnsi="Segoe UI Light" w:cs="Arial"/>
          <w:color w:val="000000"/>
          <w:shd w:val="clear" w:color="auto" w:fill="FFFFFF"/>
        </w:rPr>
      </w:pPr>
    </w:p>
    <w:p w:rsidR="00085611" w:rsidRDefault="00E31528" w:rsidP="00857B5B">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The other, more pressing sustainability problem created by the internet and the rapid expansion of new forms of digital media is the material intensive process that is required by these technologies. </w:t>
      </w:r>
      <w:r w:rsidR="00971EA0">
        <w:rPr>
          <w:rFonts w:ascii="Segoe UI Light" w:eastAsia="Times New Roman" w:hAnsi="Segoe UI Light" w:cs="Arial"/>
          <w:color w:val="000000"/>
          <w:shd w:val="clear" w:color="auto" w:fill="FFFFFF"/>
        </w:rPr>
        <w:t xml:space="preserve">For example, with a short lifetime and fast paced cycle of production, consumption and waste, the use of rare and precious earth metals is a serious issue. With finite access to platinum and gold there is even discussion of mining asteroids and meteors to extract these precious metals. While there have been recent improvements in literacy about electronic waste hazards, we have not slowed down our consumption and saturation, nor has the recycling process become substantially less energy intensive. In addition to the tactile material usage is the impact of hardware production, electricity usage, material waste and recycling costs. </w:t>
      </w:r>
    </w:p>
    <w:p w:rsidR="00085611" w:rsidRDefault="00085611" w:rsidP="00857B5B">
      <w:pPr>
        <w:rPr>
          <w:rFonts w:ascii="Segoe UI Light" w:eastAsia="Times New Roman" w:hAnsi="Segoe UI Light" w:cs="Arial"/>
          <w:color w:val="000000"/>
          <w:shd w:val="clear" w:color="auto" w:fill="FFFFFF"/>
        </w:rPr>
      </w:pPr>
    </w:p>
    <w:p w:rsidR="00085611" w:rsidRDefault="00085611" w:rsidP="00857B5B">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These potential and realized negatives are paired with equally powerful environmental solutions. Access to cheap, simple, and uncensored personal media outlets has catalyzed education and information exchange about sustainability, accessibility of science and data related to environmental issues, proactive community and global networks concerned with global environmental stewardship, etc. Efficiency, communication, and the age of information are just a few of the overwhelming positive factors in the future of environmental sustainability. </w:t>
      </w:r>
      <w:r w:rsidR="00E31528">
        <w:rPr>
          <w:rFonts w:ascii="Segoe UI Light" w:eastAsia="Times New Roman" w:hAnsi="Segoe UI Light" w:cs="Arial"/>
          <w:color w:val="000000"/>
          <w:shd w:val="clear" w:color="auto" w:fill="FFFFFF"/>
        </w:rPr>
        <w:t xml:space="preserve">In his “Guidelines for a Sustainable Internet,” Jorge </w:t>
      </w:r>
      <w:proofErr w:type="spellStart"/>
      <w:r w:rsidR="00E31528">
        <w:rPr>
          <w:rFonts w:ascii="Segoe UI Light" w:eastAsia="Times New Roman" w:hAnsi="Segoe UI Light" w:cs="Arial"/>
          <w:color w:val="000000"/>
          <w:shd w:val="clear" w:color="auto" w:fill="FFFFFF"/>
        </w:rPr>
        <w:t>Zapico</w:t>
      </w:r>
      <w:proofErr w:type="spellEnd"/>
      <w:r w:rsidR="00E31528">
        <w:rPr>
          <w:rFonts w:ascii="Segoe UI Light" w:eastAsia="Times New Roman" w:hAnsi="Segoe UI Light" w:cs="Arial"/>
          <w:color w:val="000000"/>
          <w:shd w:val="clear" w:color="auto" w:fill="FFFFFF"/>
        </w:rPr>
        <w:t xml:space="preserve"> advoc</w:t>
      </w:r>
      <w:r w:rsidR="00971EA0">
        <w:rPr>
          <w:rFonts w:ascii="Segoe UI Light" w:eastAsia="Times New Roman" w:hAnsi="Segoe UI Light" w:cs="Arial"/>
          <w:color w:val="000000"/>
          <w:shd w:val="clear" w:color="auto" w:fill="FFFFFF"/>
        </w:rPr>
        <w:t>ates ten points of intervention</w:t>
      </w:r>
      <w:r w:rsidR="00E31528">
        <w:rPr>
          <w:rFonts w:ascii="Segoe UI Light" w:eastAsia="Times New Roman" w:hAnsi="Segoe UI Light" w:cs="Arial"/>
          <w:color w:val="000000"/>
          <w:shd w:val="clear" w:color="auto" w:fill="FFFFFF"/>
        </w:rPr>
        <w:t xml:space="preserve"> </w:t>
      </w:r>
      <w:r>
        <w:rPr>
          <w:rFonts w:ascii="Segoe UI Light" w:eastAsia="Times New Roman" w:hAnsi="Segoe UI Light" w:cs="Arial"/>
          <w:color w:val="000000"/>
          <w:shd w:val="clear" w:color="auto" w:fill="FFFFFF"/>
        </w:rPr>
        <w:t xml:space="preserve">ranging from the importance of physically green technology to a slowed digestion of quality information. </w:t>
      </w:r>
      <w:r w:rsidR="00971EA0">
        <w:rPr>
          <w:rFonts w:ascii="Segoe UI Light" w:eastAsia="Times New Roman" w:hAnsi="Segoe UI Light" w:cs="Arial"/>
          <w:color w:val="000000"/>
          <w:shd w:val="clear" w:color="auto" w:fill="FFFFFF"/>
        </w:rPr>
        <w:t xml:space="preserve">Here we see another possible sustainability solution; similarly to the way in which satire forces us to constantly re-evaluate and think critically about the information we’re presented, unbridled access to information on the internet forces us to train ourselves to be savvy and critical readers. </w:t>
      </w:r>
    </w:p>
    <w:p w:rsidR="00971EA0" w:rsidRDefault="00971EA0" w:rsidP="00857B5B">
      <w:pPr>
        <w:rPr>
          <w:rFonts w:ascii="Segoe UI Light" w:eastAsia="Times New Roman" w:hAnsi="Segoe UI Light" w:cs="Arial"/>
          <w:color w:val="000000"/>
          <w:shd w:val="clear" w:color="auto" w:fill="FFFFFF"/>
        </w:rPr>
      </w:pPr>
    </w:p>
    <w:p w:rsidR="00E31528" w:rsidRPr="00E31528" w:rsidRDefault="00E31528" w:rsidP="00857B5B">
      <w:pPr>
        <w:rPr>
          <w:rFonts w:ascii="Segoe UI Light" w:eastAsia="Times New Roman" w:hAnsi="Segoe UI Light" w:cs="Arial"/>
          <w:i/>
          <w:color w:val="000000"/>
          <w:shd w:val="clear" w:color="auto" w:fill="FFFFFF"/>
        </w:rPr>
      </w:pPr>
      <w:r>
        <w:rPr>
          <w:rFonts w:ascii="Segoe UI Light" w:eastAsia="Times New Roman" w:hAnsi="Segoe UI Light" w:cs="Arial"/>
          <w:color w:val="000000"/>
          <w:shd w:val="clear" w:color="auto" w:fill="FFFFFF"/>
        </w:rPr>
        <w:t xml:space="preserve">Reference: </w:t>
      </w:r>
      <w:r w:rsidRPr="00E31528">
        <w:rPr>
          <w:rFonts w:ascii="Segoe UI Light" w:eastAsia="Times New Roman" w:hAnsi="Segoe UI Light" w:cs="Arial"/>
          <w:i/>
          <w:color w:val="000000"/>
          <w:shd w:val="clear" w:color="auto" w:fill="FFFFFF"/>
        </w:rPr>
        <w:t>http://www.slideshare.net/jorgezapico/guidelines-for-a-sustainable-internet#btnNext</w:t>
      </w:r>
      <w:r>
        <w:rPr>
          <w:rFonts w:ascii="Segoe UI Light" w:eastAsia="Times New Roman" w:hAnsi="Segoe UI Light" w:cs="Arial"/>
          <w:i/>
          <w:color w:val="000000"/>
          <w:shd w:val="clear" w:color="auto" w:fill="FFFFFF"/>
        </w:rPr>
        <w:t xml:space="preserve"> </w:t>
      </w:r>
    </w:p>
    <w:p w:rsidR="00E31528" w:rsidRPr="00431E01" w:rsidRDefault="00E31528" w:rsidP="00857B5B">
      <w:pPr>
        <w:rPr>
          <w:rFonts w:ascii="Segoe UI Light" w:eastAsia="Times New Roman" w:hAnsi="Segoe UI Light" w:cs="Arial"/>
          <w:color w:val="000000"/>
          <w:shd w:val="clear" w:color="auto" w:fill="FFFFFF"/>
        </w:rPr>
      </w:pPr>
    </w:p>
    <w:p w:rsidR="00857B5B" w:rsidRPr="00431E01" w:rsidRDefault="002477D0" w:rsidP="00857B5B">
      <w:pPr>
        <w:rPr>
          <w:rFonts w:ascii="Segoe UI Light" w:hAnsi="Segoe UI Light" w:cstheme="minorHAnsi"/>
          <w:b/>
          <w:i/>
          <w:color w:val="595959" w:themeColor="text1" w:themeTint="A6"/>
        </w:rPr>
      </w:pPr>
      <w:proofErr w:type="gramStart"/>
      <w:r w:rsidRPr="00431E01">
        <w:rPr>
          <w:rFonts w:ascii="Segoe UI Light" w:hAnsi="Segoe UI Light" w:cstheme="minorHAnsi"/>
          <w:b/>
          <w:i/>
          <w:color w:val="595959" w:themeColor="text1" w:themeTint="A6"/>
        </w:rPr>
        <w:t>06_</w:t>
      </w:r>
      <w:r w:rsidR="00857B5B" w:rsidRPr="00431E01">
        <w:rPr>
          <w:rFonts w:ascii="Segoe UI Light" w:hAnsi="Segoe UI Light" w:cstheme="minorHAnsi"/>
          <w:b/>
          <w:i/>
          <w:color w:val="595959" w:themeColor="text1" w:themeTint="A6"/>
        </w:rPr>
        <w:t>Identify key characteristics of the best environmental media (recognizing that few films or other media are likely to have more than a few of these characteristics).</w:t>
      </w:r>
      <w:proofErr w:type="gramEnd"/>
      <w:r w:rsidR="00857B5B" w:rsidRPr="00431E01">
        <w:rPr>
          <w:rFonts w:ascii="Segoe UI Light" w:hAnsi="Segoe UI Light" w:cstheme="minorHAnsi"/>
          <w:b/>
          <w:i/>
          <w:color w:val="595959" w:themeColor="text1" w:themeTint="A6"/>
        </w:rPr>
        <w:t xml:space="preserve"> Reference examples from films we’ve seen this semester.</w:t>
      </w:r>
    </w:p>
    <w:p w:rsidR="00857B5B" w:rsidRDefault="00857B5B" w:rsidP="00431E01">
      <w:pPr>
        <w:rPr>
          <w:rFonts w:ascii="Segoe UI Light" w:eastAsia="Times New Roman" w:hAnsi="Segoe UI Light" w:cs="Arial"/>
          <w:color w:val="000000"/>
          <w:shd w:val="clear" w:color="auto" w:fill="FFFFFF"/>
        </w:rPr>
      </w:pPr>
    </w:p>
    <w:p w:rsidR="00AD284C" w:rsidRDefault="00DF783E"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 xml:space="preserve">Successful environmental media has several key characteristics that make it more productive and resonant across various demographic groups. The first of these characteristics is the ability to be optimistic and inspirational. Dire and apocalyptic predictions of environmental destruction may be thought of as useful because they instill a sense of importance and </w:t>
      </w:r>
      <w:r w:rsidR="004A2A59">
        <w:rPr>
          <w:rFonts w:ascii="Segoe UI Light" w:hAnsi="Segoe UI Light" w:cs="Arial"/>
          <w:color w:val="000000"/>
          <w:sz w:val="22"/>
          <w:szCs w:val="22"/>
          <w:shd w:val="clear" w:color="auto" w:fill="FFFFFF"/>
        </w:rPr>
        <w:t>urgency;</w:t>
      </w:r>
      <w:r>
        <w:rPr>
          <w:rFonts w:ascii="Segoe UI Light" w:hAnsi="Segoe UI Light" w:cs="Arial"/>
          <w:color w:val="000000"/>
          <w:sz w:val="22"/>
          <w:szCs w:val="22"/>
          <w:shd w:val="clear" w:color="auto" w:fill="FFFFFF"/>
        </w:rPr>
        <w:t xml:space="preserve"> however, </w:t>
      </w:r>
      <w:r w:rsidR="00AD284C">
        <w:rPr>
          <w:rFonts w:ascii="Segoe UI Light" w:hAnsi="Segoe UI Light" w:cs="Arial"/>
          <w:color w:val="000000"/>
          <w:sz w:val="22"/>
          <w:szCs w:val="22"/>
          <w:shd w:val="clear" w:color="auto" w:fill="FFFFFF"/>
        </w:rPr>
        <w:t xml:space="preserve">this approach to literacy also leaves the audience/reader/receiver feeling despondent and hopeless. Rather, environmental media that hints toward possible points of intervention or plants the seed that </w:t>
      </w:r>
      <w:r w:rsidR="00AD284C">
        <w:rPr>
          <w:rFonts w:ascii="Segoe UI Light" w:hAnsi="Segoe UI Light" w:cs="Arial"/>
          <w:color w:val="000000"/>
          <w:sz w:val="22"/>
          <w:szCs w:val="22"/>
          <w:shd w:val="clear" w:color="auto" w:fill="FFFFFF"/>
        </w:rPr>
        <w:lastRenderedPageBreak/>
        <w:t xml:space="preserve">individuals can make a difference in a better environmental future are vastly more productive. This leads to the next characteristic of good environmental media, which is a stress on how the individual has power and influence in the environment. Media that focuses on local solutions to with global results is a superior alternative to media that gets over focused on the big problem and leaves the viewer feeling insignificant and helpless. </w:t>
      </w:r>
    </w:p>
    <w:p w:rsidR="00AD284C" w:rsidRDefault="00AD284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AD284C" w:rsidRDefault="00AD284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 xml:space="preserve">Another characteristic of the best environmental media is its ability to be as non-biased and factual as possible. A focus on real examples rather than opinions helps the receiver of the information feel more comfortable in the knowledge they are being presented as opposed to media that focuses on biased and opinionated bashing of a particular topic. </w:t>
      </w:r>
      <w:r w:rsidR="00F36B5C">
        <w:rPr>
          <w:rFonts w:ascii="Segoe UI Light" w:hAnsi="Segoe UI Light" w:cs="Arial"/>
          <w:color w:val="000000"/>
          <w:sz w:val="22"/>
          <w:szCs w:val="22"/>
          <w:shd w:val="clear" w:color="auto" w:fill="FFFFFF"/>
        </w:rPr>
        <w:t xml:space="preserve">In addition, the material itself needs to be interesting and relevant to a diverse audience. If a piece of media can appeal to a wide range of people through genuinely engaging topics and presentation, it has a much stronger chance of success and influence. </w:t>
      </w:r>
    </w:p>
    <w:p w:rsidR="00AD284C" w:rsidRDefault="00AD284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F36B5C" w:rsidRDefault="00F36B5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 xml:space="preserve">Finally, </w:t>
      </w:r>
      <w:r w:rsidR="00AD284C">
        <w:rPr>
          <w:rFonts w:ascii="Segoe UI Light" w:hAnsi="Segoe UI Light" w:cs="Arial"/>
          <w:color w:val="000000"/>
          <w:sz w:val="22"/>
          <w:szCs w:val="22"/>
          <w:shd w:val="clear" w:color="auto" w:fill="FFFFFF"/>
        </w:rPr>
        <w:t>I think an underappreciated and influential aspect of more successful environmental media is found in the careful and skillful graphic presentation. High quality cinematography, photography, musicality, and graphic design can be extremely influential in the reception of the information.</w:t>
      </w:r>
    </w:p>
    <w:p w:rsidR="00F36B5C" w:rsidRDefault="00F36B5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AD284C" w:rsidRPr="00E41CA9" w:rsidRDefault="00E41CA9"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Of</w:t>
      </w:r>
      <w:r w:rsidR="00F36B5C">
        <w:rPr>
          <w:rFonts w:ascii="Segoe UI Light" w:hAnsi="Segoe UI Light" w:cs="Arial"/>
          <w:color w:val="000000"/>
          <w:sz w:val="22"/>
          <w:szCs w:val="22"/>
          <w:shd w:val="clear" w:color="auto" w:fill="FFFFFF"/>
        </w:rPr>
        <w:t xml:space="preserve"> all the films we saw this semester, </w:t>
      </w:r>
      <w:proofErr w:type="gramStart"/>
      <w:r w:rsidR="00F36B5C">
        <w:rPr>
          <w:rFonts w:ascii="Segoe UI Light" w:hAnsi="Segoe UI Light" w:cs="Arial"/>
          <w:i/>
          <w:color w:val="000000"/>
          <w:sz w:val="22"/>
          <w:szCs w:val="22"/>
          <w:shd w:val="clear" w:color="auto" w:fill="FFFFFF"/>
        </w:rPr>
        <w:t>Fresh</w:t>
      </w:r>
      <w:proofErr w:type="gramEnd"/>
      <w:r w:rsidR="00F36B5C">
        <w:rPr>
          <w:rFonts w:ascii="Segoe UI Light" w:hAnsi="Segoe UI Light" w:cs="Arial"/>
          <w:color w:val="000000"/>
          <w:sz w:val="22"/>
          <w:szCs w:val="22"/>
          <w:shd w:val="clear" w:color="auto" w:fill="FFFFFF"/>
        </w:rPr>
        <w:t xml:space="preserve"> was perhaps the most successful in addressing a range of these key characteristics. </w:t>
      </w:r>
      <w:r>
        <w:rPr>
          <w:rFonts w:ascii="Segoe UI Light" w:hAnsi="Segoe UI Light" w:cs="Arial"/>
          <w:color w:val="000000"/>
          <w:sz w:val="22"/>
          <w:szCs w:val="22"/>
          <w:shd w:val="clear" w:color="auto" w:fill="FFFFFF"/>
        </w:rPr>
        <w:t xml:space="preserve">While films like </w:t>
      </w:r>
      <w:proofErr w:type="spellStart"/>
      <w:r>
        <w:rPr>
          <w:rFonts w:ascii="Segoe UI Light" w:hAnsi="Segoe UI Light" w:cs="Arial"/>
          <w:i/>
          <w:color w:val="000000"/>
          <w:sz w:val="22"/>
          <w:szCs w:val="22"/>
          <w:shd w:val="clear" w:color="auto" w:fill="FFFFFF"/>
        </w:rPr>
        <w:t>Homotoxicus</w:t>
      </w:r>
      <w:proofErr w:type="spellEnd"/>
      <w:r>
        <w:rPr>
          <w:rFonts w:ascii="Segoe UI Light" w:hAnsi="Segoe UI Light" w:cs="Arial"/>
          <w:color w:val="000000"/>
          <w:sz w:val="22"/>
          <w:szCs w:val="22"/>
          <w:shd w:val="clear" w:color="auto" w:fill="FFFFFF"/>
        </w:rPr>
        <w:t xml:space="preserve"> and </w:t>
      </w:r>
      <w:r>
        <w:rPr>
          <w:rFonts w:ascii="Segoe UI Light" w:hAnsi="Segoe UI Light" w:cs="Arial"/>
          <w:i/>
          <w:color w:val="000000"/>
          <w:sz w:val="22"/>
          <w:szCs w:val="22"/>
          <w:shd w:val="clear" w:color="auto" w:fill="FFFFFF"/>
        </w:rPr>
        <w:t>The End of the Line</w:t>
      </w:r>
      <w:r>
        <w:rPr>
          <w:rFonts w:ascii="Segoe UI Light" w:hAnsi="Segoe UI Light" w:cs="Arial"/>
          <w:color w:val="000000"/>
          <w:sz w:val="22"/>
          <w:szCs w:val="22"/>
          <w:shd w:val="clear" w:color="auto" w:fill="FFFFFF"/>
        </w:rPr>
        <w:t xml:space="preserve"> featured rather morose storylines that left the viewer feeling impotent, </w:t>
      </w:r>
      <w:r>
        <w:rPr>
          <w:rFonts w:ascii="Segoe UI Light" w:hAnsi="Segoe UI Light" w:cs="Arial"/>
          <w:i/>
          <w:color w:val="000000"/>
          <w:sz w:val="22"/>
          <w:szCs w:val="22"/>
          <w:shd w:val="clear" w:color="auto" w:fill="FFFFFF"/>
        </w:rPr>
        <w:t>Fresh</w:t>
      </w:r>
      <w:r>
        <w:rPr>
          <w:rFonts w:ascii="Segoe UI Light" w:hAnsi="Segoe UI Light" w:cs="Arial"/>
          <w:color w:val="000000"/>
          <w:sz w:val="22"/>
          <w:szCs w:val="22"/>
          <w:shd w:val="clear" w:color="auto" w:fill="FFFFFF"/>
        </w:rPr>
        <w:t xml:space="preserve"> was enlightening as well as inspiring. Sequences that struck me as particularly inspirational featured Will Allen’s “growing power” speeches about the big impact that something as simple as composting. </w:t>
      </w:r>
    </w:p>
    <w:p w:rsidR="00F36B5C" w:rsidRDefault="00F36B5C"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F57002" w:rsidRDefault="002477D0" w:rsidP="00016F5E">
      <w:pPr>
        <w:rPr>
          <w:rFonts w:ascii="Segoe UI Light" w:eastAsia="Times New Roman" w:hAnsi="Segoe UI Light" w:cs="Arial"/>
          <w:color w:val="000000"/>
          <w:shd w:val="clear" w:color="auto" w:fill="FFFFFF"/>
        </w:rPr>
      </w:pPr>
      <w:r w:rsidRPr="00F54D88">
        <w:rPr>
          <w:rFonts w:ascii="Segoe UI Light" w:hAnsi="Segoe UI Light" w:cstheme="minorHAnsi"/>
          <w:b/>
          <w:i/>
          <w:color w:val="595959" w:themeColor="text1" w:themeTint="A6"/>
        </w:rPr>
        <w:t>07_</w:t>
      </w:r>
      <w:r w:rsidR="00857B5B" w:rsidRPr="00F54D88">
        <w:rPr>
          <w:rFonts w:ascii="Segoe UI Light" w:hAnsi="Segoe UI Light" w:cstheme="minorHAnsi"/>
          <w:b/>
          <w:i/>
          <w:color w:val="595959" w:themeColor="text1" w:themeTint="A6"/>
        </w:rPr>
        <w:t xml:space="preserve">In a 2010 NY Magazine article, Jon Stewart describes his media team as "Soil </w:t>
      </w:r>
      <w:proofErr w:type="spellStart"/>
      <w:r w:rsidR="00857B5B" w:rsidRPr="00F54D88">
        <w:rPr>
          <w:rFonts w:ascii="Segoe UI Light" w:hAnsi="Segoe UI Light" w:cstheme="minorHAnsi"/>
          <w:b/>
          <w:i/>
          <w:color w:val="595959" w:themeColor="text1" w:themeTint="A6"/>
        </w:rPr>
        <w:t>enrichers</w:t>
      </w:r>
      <w:proofErr w:type="spellEnd"/>
      <w:r w:rsidR="00857B5B" w:rsidRPr="00F54D88">
        <w:rPr>
          <w:rFonts w:ascii="Segoe UI Light" w:hAnsi="Segoe UI Light" w:cstheme="minorHAnsi"/>
          <w:b/>
          <w:i/>
          <w:color w:val="595959" w:themeColor="text1" w:themeTint="A6"/>
        </w:rPr>
        <w:t xml:space="preserve">. Maybe we can add a little fertilizer to the soil so that real people can come along and grow things.” What does Stewart mean, and how persuaded are you by the metaphor? </w:t>
      </w:r>
    </w:p>
    <w:p w:rsidR="00F54D88" w:rsidRDefault="00F54D88" w:rsidP="00016F5E">
      <w:pPr>
        <w:rPr>
          <w:rFonts w:ascii="Segoe UI Light" w:eastAsia="Times New Roman" w:hAnsi="Segoe UI Light" w:cs="Arial"/>
          <w:color w:val="000000"/>
          <w:shd w:val="clear" w:color="auto" w:fill="FFFFFF"/>
        </w:rPr>
      </w:pPr>
    </w:p>
    <w:p w:rsidR="00A250CA" w:rsidRDefault="00F54D88" w:rsidP="00016F5E">
      <w:pPr>
        <w:rPr>
          <w:rFonts w:ascii="Segoe UI Light" w:hAnsi="Segoe UI Light" w:cstheme="minorHAnsi"/>
        </w:rPr>
      </w:pPr>
      <w:r>
        <w:rPr>
          <w:rFonts w:ascii="Segoe UI Light" w:eastAsia="Times New Roman" w:hAnsi="Segoe UI Light" w:cs="Arial"/>
          <w:color w:val="000000"/>
          <w:shd w:val="clear" w:color="auto" w:fill="FFFFFF"/>
        </w:rPr>
        <w:t>Jon Stewart’s description of his media te</w:t>
      </w:r>
      <w:r w:rsidR="00B01EAF">
        <w:rPr>
          <w:rFonts w:ascii="Segoe UI Light" w:eastAsia="Times New Roman" w:hAnsi="Segoe UI Light" w:cs="Arial"/>
          <w:color w:val="000000"/>
          <w:shd w:val="clear" w:color="auto" w:fill="FFFFFF"/>
        </w:rPr>
        <w:t>a</w:t>
      </w:r>
      <w:r>
        <w:rPr>
          <w:rFonts w:ascii="Segoe UI Light" w:eastAsia="Times New Roman" w:hAnsi="Segoe UI Light" w:cs="Arial"/>
          <w:color w:val="000000"/>
          <w:shd w:val="clear" w:color="auto" w:fill="FFFFFF"/>
        </w:rPr>
        <w:t xml:space="preserve">m as “soil </w:t>
      </w:r>
      <w:proofErr w:type="spellStart"/>
      <w:r>
        <w:rPr>
          <w:rFonts w:ascii="Segoe UI Light" w:eastAsia="Times New Roman" w:hAnsi="Segoe UI Light" w:cs="Arial"/>
          <w:color w:val="000000"/>
          <w:shd w:val="clear" w:color="auto" w:fill="FFFFFF"/>
        </w:rPr>
        <w:t>enrichers</w:t>
      </w:r>
      <w:proofErr w:type="spellEnd"/>
      <w:r>
        <w:rPr>
          <w:rFonts w:ascii="Segoe UI Light" w:eastAsia="Times New Roman" w:hAnsi="Segoe UI Light" w:cs="Arial"/>
          <w:color w:val="000000"/>
          <w:shd w:val="clear" w:color="auto" w:fill="FFFFFF"/>
        </w:rPr>
        <w:t xml:space="preserve">” speaks to the ability of comedy news to widen and enhance the pool of information that </w:t>
      </w:r>
      <w:r w:rsidR="00A250CA">
        <w:rPr>
          <w:rFonts w:ascii="Segoe UI Light" w:eastAsia="Times New Roman" w:hAnsi="Segoe UI Light" w:cs="Arial"/>
          <w:color w:val="000000"/>
          <w:shd w:val="clear" w:color="auto" w:fill="FFFFFF"/>
        </w:rPr>
        <w:t xml:space="preserve">large numbers of </w:t>
      </w:r>
      <w:r>
        <w:rPr>
          <w:rFonts w:ascii="Segoe UI Light" w:eastAsia="Times New Roman" w:hAnsi="Segoe UI Light" w:cs="Arial"/>
          <w:color w:val="000000"/>
          <w:shd w:val="clear" w:color="auto" w:fill="FFFFFF"/>
        </w:rPr>
        <w:t xml:space="preserve">people can access and </w:t>
      </w:r>
      <w:r w:rsidR="00A250CA">
        <w:rPr>
          <w:rFonts w:ascii="Segoe UI Light" w:eastAsia="Times New Roman" w:hAnsi="Segoe UI Light" w:cs="Arial"/>
          <w:color w:val="000000"/>
          <w:shd w:val="clear" w:color="auto" w:fill="FFFFFF"/>
        </w:rPr>
        <w:t xml:space="preserve">begin to </w:t>
      </w:r>
      <w:r>
        <w:rPr>
          <w:rFonts w:ascii="Segoe UI Light" w:eastAsia="Times New Roman" w:hAnsi="Segoe UI Light" w:cs="Arial"/>
          <w:color w:val="000000"/>
          <w:shd w:val="clear" w:color="auto" w:fill="FFFFFF"/>
        </w:rPr>
        <w:t xml:space="preserve">develop opinions. </w:t>
      </w:r>
      <w:r w:rsidR="00B01EAF">
        <w:rPr>
          <w:rFonts w:ascii="Segoe UI Light" w:eastAsia="Times New Roman" w:hAnsi="Segoe UI Light" w:cs="Arial"/>
          <w:color w:val="000000"/>
          <w:shd w:val="clear" w:color="auto" w:fill="FFFFFF"/>
        </w:rPr>
        <w:t xml:space="preserve">Comedy news has found a niche in modern society as a means of access to lighthearted satire based on real current events, issues, and challenges. </w:t>
      </w:r>
      <w:r w:rsidR="00A250CA">
        <w:rPr>
          <w:rFonts w:ascii="Segoe UI Light" w:eastAsia="Times New Roman" w:hAnsi="Segoe UI Light" w:cs="Arial"/>
          <w:color w:val="000000"/>
          <w:shd w:val="clear" w:color="auto" w:fill="FFFFFF"/>
        </w:rPr>
        <w:t xml:space="preserve">In addition, </w:t>
      </w:r>
      <w:r w:rsidR="00A250CA">
        <w:rPr>
          <w:rFonts w:ascii="Segoe UI Light" w:hAnsi="Segoe UI Light" w:cstheme="minorHAnsi"/>
        </w:rPr>
        <w:t xml:space="preserve">the knowledge that the program is satire forces the viewers to question the information they are being presented. </w:t>
      </w:r>
    </w:p>
    <w:p w:rsidR="00A250CA" w:rsidRDefault="00A250CA" w:rsidP="00016F5E">
      <w:pPr>
        <w:rPr>
          <w:rFonts w:ascii="Segoe UI Light" w:hAnsi="Segoe UI Light" w:cstheme="minorHAnsi"/>
        </w:rPr>
      </w:pPr>
    </w:p>
    <w:p w:rsidR="00F54D88" w:rsidRDefault="00F54D88"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By stating that </w:t>
      </w:r>
      <w:r w:rsidR="00A250CA">
        <w:rPr>
          <w:rFonts w:ascii="Segoe UI Light" w:eastAsia="Times New Roman" w:hAnsi="Segoe UI Light" w:cs="Arial"/>
          <w:color w:val="000000"/>
          <w:shd w:val="clear" w:color="auto" w:fill="FFFFFF"/>
        </w:rPr>
        <w:t>he and his team</w:t>
      </w:r>
      <w:r>
        <w:rPr>
          <w:rFonts w:ascii="Segoe UI Light" w:eastAsia="Times New Roman" w:hAnsi="Segoe UI Light" w:cs="Arial"/>
          <w:color w:val="000000"/>
          <w:shd w:val="clear" w:color="auto" w:fill="FFFFFF"/>
        </w:rPr>
        <w:t xml:space="preserve"> can “add a little fertilizer to the soil so that real people can come along and grow things” I think </w:t>
      </w:r>
      <w:r w:rsidR="00A250CA">
        <w:rPr>
          <w:rFonts w:ascii="Segoe UI Light" w:eastAsia="Times New Roman" w:hAnsi="Segoe UI Light" w:cs="Arial"/>
          <w:color w:val="000000"/>
          <w:shd w:val="clear" w:color="auto" w:fill="FFFFFF"/>
        </w:rPr>
        <w:t>Stewart</w:t>
      </w:r>
      <w:r>
        <w:rPr>
          <w:rFonts w:ascii="Segoe UI Light" w:eastAsia="Times New Roman" w:hAnsi="Segoe UI Light" w:cs="Arial"/>
          <w:color w:val="000000"/>
          <w:shd w:val="clear" w:color="auto" w:fill="FFFFFF"/>
        </w:rPr>
        <w:t xml:space="preserve"> is recognizing th</w:t>
      </w:r>
      <w:r w:rsidR="00A250CA">
        <w:rPr>
          <w:rFonts w:ascii="Segoe UI Light" w:eastAsia="Times New Roman" w:hAnsi="Segoe UI Light" w:cs="Arial"/>
          <w:color w:val="000000"/>
          <w:shd w:val="clear" w:color="auto" w:fill="FFFFFF"/>
        </w:rPr>
        <w:t>is inquisitive inspiration of comedy. H</w:t>
      </w:r>
      <w:r>
        <w:rPr>
          <w:rFonts w:ascii="Segoe UI Light" w:eastAsia="Times New Roman" w:hAnsi="Segoe UI Light" w:cs="Arial"/>
          <w:color w:val="000000"/>
          <w:shd w:val="clear" w:color="auto" w:fill="FFFFFF"/>
        </w:rPr>
        <w:t xml:space="preserve">e </w:t>
      </w:r>
      <w:r w:rsidR="00A250CA">
        <w:rPr>
          <w:rFonts w:ascii="Segoe UI Light" w:eastAsia="Times New Roman" w:hAnsi="Segoe UI Light" w:cs="Arial"/>
          <w:color w:val="000000"/>
          <w:shd w:val="clear" w:color="auto" w:fill="FFFFFF"/>
        </w:rPr>
        <w:t xml:space="preserve">understands his role as </w:t>
      </w:r>
      <w:r>
        <w:rPr>
          <w:rFonts w:ascii="Segoe UI Light" w:eastAsia="Times New Roman" w:hAnsi="Segoe UI Light" w:cs="Arial"/>
          <w:color w:val="000000"/>
          <w:shd w:val="clear" w:color="auto" w:fill="FFFFFF"/>
        </w:rPr>
        <w:t xml:space="preserve">a type of digestive political cartoon </w:t>
      </w:r>
      <w:r w:rsidR="00B01EAF">
        <w:rPr>
          <w:rFonts w:ascii="Segoe UI Light" w:eastAsia="Times New Roman" w:hAnsi="Segoe UI Light" w:cs="Arial"/>
          <w:color w:val="000000"/>
          <w:shd w:val="clear" w:color="auto" w:fill="FFFFFF"/>
        </w:rPr>
        <w:t xml:space="preserve">and that </w:t>
      </w:r>
      <w:r w:rsidR="00A250CA">
        <w:rPr>
          <w:rFonts w:ascii="Segoe UI Light" w:eastAsia="Times New Roman" w:hAnsi="Segoe UI Light" w:cs="Arial"/>
          <w:color w:val="000000"/>
          <w:shd w:val="clear" w:color="auto" w:fill="FFFFFF"/>
        </w:rPr>
        <w:t>he and his team</w:t>
      </w:r>
      <w:r w:rsidR="00B01EAF">
        <w:rPr>
          <w:rFonts w:ascii="Segoe UI Light" w:eastAsia="Times New Roman" w:hAnsi="Segoe UI Light" w:cs="Arial"/>
          <w:color w:val="000000"/>
          <w:shd w:val="clear" w:color="auto" w:fill="FFFFFF"/>
        </w:rPr>
        <w:t xml:space="preserve"> are ultimately </w:t>
      </w:r>
      <w:r w:rsidR="00A250CA">
        <w:rPr>
          <w:rFonts w:ascii="Segoe UI Light" w:eastAsia="Times New Roman" w:hAnsi="Segoe UI Light" w:cs="Arial"/>
          <w:color w:val="000000"/>
          <w:shd w:val="clear" w:color="auto" w:fill="FFFFFF"/>
        </w:rPr>
        <w:t xml:space="preserve">functioning as </w:t>
      </w:r>
      <w:r w:rsidR="00B01EAF">
        <w:rPr>
          <w:rFonts w:ascii="Segoe UI Light" w:eastAsia="Times New Roman" w:hAnsi="Segoe UI Light" w:cs="Arial"/>
          <w:color w:val="000000"/>
          <w:shd w:val="clear" w:color="auto" w:fill="FFFFFF"/>
        </w:rPr>
        <w:t>a satirical outlet</w:t>
      </w:r>
      <w:r w:rsidR="00A250CA">
        <w:rPr>
          <w:rFonts w:ascii="Segoe UI Light" w:eastAsia="Times New Roman" w:hAnsi="Segoe UI Light" w:cs="Arial"/>
          <w:color w:val="000000"/>
          <w:shd w:val="clear" w:color="auto" w:fill="FFFFFF"/>
        </w:rPr>
        <w:t xml:space="preserve"> lacking in journalistic rigor and substance</w:t>
      </w:r>
      <w:r w:rsidR="00B01EAF">
        <w:rPr>
          <w:rFonts w:ascii="Segoe UI Light" w:eastAsia="Times New Roman" w:hAnsi="Segoe UI Light" w:cs="Arial"/>
          <w:color w:val="000000"/>
          <w:shd w:val="clear" w:color="auto" w:fill="FFFFFF"/>
        </w:rPr>
        <w:t xml:space="preserve">. However, Stewart also recognizes that </w:t>
      </w:r>
      <w:r>
        <w:rPr>
          <w:rFonts w:ascii="Segoe UI Light" w:eastAsia="Times New Roman" w:hAnsi="Segoe UI Light" w:cs="Arial"/>
          <w:color w:val="000000"/>
          <w:shd w:val="clear" w:color="auto" w:fill="FFFFFF"/>
        </w:rPr>
        <w:t>by sparking people’s interest</w:t>
      </w:r>
      <w:r w:rsidR="00A250CA">
        <w:rPr>
          <w:rFonts w:ascii="Segoe UI Light" w:eastAsia="Times New Roman" w:hAnsi="Segoe UI Light" w:cs="Arial"/>
          <w:color w:val="000000"/>
          <w:shd w:val="clear" w:color="auto" w:fill="FFFFFF"/>
        </w:rPr>
        <w:t xml:space="preserve"> with </w:t>
      </w:r>
      <w:r w:rsidR="007057F7">
        <w:rPr>
          <w:rFonts w:ascii="Segoe UI Light" w:eastAsia="Times New Roman" w:hAnsi="Segoe UI Light" w:cs="Arial"/>
          <w:color w:val="000000"/>
          <w:shd w:val="clear" w:color="auto" w:fill="FFFFFF"/>
        </w:rPr>
        <w:t xml:space="preserve">accessible and relatable </w:t>
      </w:r>
      <w:r w:rsidR="00A250CA">
        <w:rPr>
          <w:rFonts w:ascii="Segoe UI Light" w:eastAsia="Times New Roman" w:hAnsi="Segoe UI Light" w:cs="Arial"/>
          <w:color w:val="000000"/>
          <w:shd w:val="clear" w:color="auto" w:fill="FFFFFF"/>
        </w:rPr>
        <w:t xml:space="preserve">comedy </w:t>
      </w:r>
      <w:r w:rsidR="007057F7">
        <w:rPr>
          <w:rFonts w:ascii="Segoe UI Light" w:eastAsia="Times New Roman" w:hAnsi="Segoe UI Light" w:cs="Arial"/>
          <w:color w:val="000000"/>
          <w:shd w:val="clear" w:color="auto" w:fill="FFFFFF"/>
        </w:rPr>
        <w:t>in addition to</w:t>
      </w:r>
      <w:r w:rsidR="00A250CA">
        <w:rPr>
          <w:rFonts w:ascii="Segoe UI Light" w:eastAsia="Times New Roman" w:hAnsi="Segoe UI Light" w:cs="Arial"/>
          <w:color w:val="000000"/>
          <w:shd w:val="clear" w:color="auto" w:fill="FFFFFF"/>
        </w:rPr>
        <w:t xml:space="preserve"> exposing</w:t>
      </w:r>
      <w:r w:rsidR="00B01EAF">
        <w:rPr>
          <w:rFonts w:ascii="Segoe UI Light" w:eastAsia="Times New Roman" w:hAnsi="Segoe UI Light" w:cs="Arial"/>
          <w:color w:val="000000"/>
          <w:shd w:val="clear" w:color="auto" w:fill="FFFFFF"/>
        </w:rPr>
        <w:t xml:space="preserve"> a widespread demographic</w:t>
      </w:r>
      <w:r w:rsidR="00A250CA">
        <w:rPr>
          <w:rFonts w:ascii="Segoe UI Light" w:eastAsia="Times New Roman" w:hAnsi="Segoe UI Light" w:cs="Arial"/>
          <w:color w:val="000000"/>
          <w:shd w:val="clear" w:color="auto" w:fill="FFFFFF"/>
        </w:rPr>
        <w:t xml:space="preserve"> to the basics </w:t>
      </w:r>
      <w:r>
        <w:rPr>
          <w:rFonts w:ascii="Segoe UI Light" w:eastAsia="Times New Roman" w:hAnsi="Segoe UI Light" w:cs="Arial"/>
          <w:color w:val="000000"/>
          <w:shd w:val="clear" w:color="auto" w:fill="FFFFFF"/>
        </w:rPr>
        <w:t xml:space="preserve">of </w:t>
      </w:r>
      <w:r w:rsidR="00A250CA">
        <w:rPr>
          <w:rFonts w:ascii="Segoe UI Light" w:eastAsia="Times New Roman" w:hAnsi="Segoe UI Light" w:cs="Arial"/>
          <w:color w:val="000000"/>
          <w:shd w:val="clear" w:color="auto" w:fill="FFFFFF"/>
        </w:rPr>
        <w:t>real contemporary</w:t>
      </w:r>
      <w:r>
        <w:rPr>
          <w:rFonts w:ascii="Segoe UI Light" w:eastAsia="Times New Roman" w:hAnsi="Segoe UI Light" w:cs="Arial"/>
          <w:color w:val="000000"/>
          <w:shd w:val="clear" w:color="auto" w:fill="FFFFFF"/>
        </w:rPr>
        <w:t xml:space="preserve"> issue</w:t>
      </w:r>
      <w:r w:rsidR="00A250CA">
        <w:rPr>
          <w:rFonts w:ascii="Segoe UI Light" w:eastAsia="Times New Roman" w:hAnsi="Segoe UI Light" w:cs="Arial"/>
          <w:color w:val="000000"/>
          <w:shd w:val="clear" w:color="auto" w:fill="FFFFFF"/>
        </w:rPr>
        <w:t>s</w:t>
      </w:r>
      <w:r>
        <w:rPr>
          <w:rFonts w:ascii="Segoe UI Light" w:eastAsia="Times New Roman" w:hAnsi="Segoe UI Light" w:cs="Arial"/>
          <w:color w:val="000000"/>
          <w:shd w:val="clear" w:color="auto" w:fill="FFFFFF"/>
        </w:rPr>
        <w:t xml:space="preserve">, they will seek out </w:t>
      </w:r>
      <w:r w:rsidR="00A250CA">
        <w:rPr>
          <w:rFonts w:ascii="Segoe UI Light" w:eastAsia="Times New Roman" w:hAnsi="Segoe UI Light" w:cs="Arial"/>
          <w:color w:val="000000"/>
          <w:shd w:val="clear" w:color="auto" w:fill="FFFFFF"/>
        </w:rPr>
        <w:t xml:space="preserve">further </w:t>
      </w:r>
      <w:r>
        <w:rPr>
          <w:rFonts w:ascii="Segoe UI Light" w:eastAsia="Times New Roman" w:hAnsi="Segoe UI Light" w:cs="Arial"/>
          <w:color w:val="000000"/>
          <w:shd w:val="clear" w:color="auto" w:fill="FFFFFF"/>
        </w:rPr>
        <w:t xml:space="preserve">“real” information from reliable and varied sources. </w:t>
      </w:r>
    </w:p>
    <w:p w:rsidR="007057F7" w:rsidRDefault="007057F7" w:rsidP="00016F5E">
      <w:pPr>
        <w:rPr>
          <w:rFonts w:ascii="Segoe UI Light" w:eastAsia="Times New Roman" w:hAnsi="Segoe UI Light" w:cs="Arial"/>
          <w:color w:val="000000"/>
          <w:shd w:val="clear" w:color="auto" w:fill="FFFFFF"/>
        </w:rPr>
      </w:pPr>
    </w:p>
    <w:p w:rsidR="007057F7" w:rsidRDefault="00F54D88" w:rsidP="007057F7">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Stewart’s media </w:t>
      </w:r>
      <w:proofErr w:type="gramStart"/>
      <w:r>
        <w:rPr>
          <w:rFonts w:ascii="Segoe UI Light" w:eastAsia="Times New Roman" w:hAnsi="Segoe UI Light" w:cs="Arial"/>
          <w:color w:val="000000"/>
          <w:shd w:val="clear" w:color="auto" w:fill="FFFFFF"/>
        </w:rPr>
        <w:t>team,</w:t>
      </w:r>
      <w:proofErr w:type="gramEnd"/>
      <w:r>
        <w:rPr>
          <w:rFonts w:ascii="Segoe UI Light" w:eastAsia="Times New Roman" w:hAnsi="Segoe UI Light" w:cs="Arial"/>
          <w:color w:val="000000"/>
          <w:shd w:val="clear" w:color="auto" w:fill="FFFFFF"/>
        </w:rPr>
        <w:t xml:space="preserve"> and the field of comedy news in general, </w:t>
      </w:r>
      <w:r w:rsidR="00B01EAF">
        <w:rPr>
          <w:rFonts w:ascii="Segoe UI Light" w:hAnsi="Segoe UI Light" w:cstheme="minorHAnsi"/>
        </w:rPr>
        <w:t>provide</w:t>
      </w:r>
      <w:r>
        <w:rPr>
          <w:rFonts w:ascii="Segoe UI Light" w:hAnsi="Segoe UI Light" w:cstheme="minorHAnsi"/>
        </w:rPr>
        <w:t xml:space="preserve"> yet another medium through which ideas can be circulated and another demographic of people that can relate to a set of </w:t>
      </w:r>
      <w:r>
        <w:rPr>
          <w:rFonts w:ascii="Segoe UI Light" w:hAnsi="Segoe UI Light" w:cstheme="minorHAnsi"/>
        </w:rPr>
        <w:lastRenderedPageBreak/>
        <w:t xml:space="preserve">information. </w:t>
      </w:r>
      <w:r w:rsidR="00B01EAF">
        <w:rPr>
          <w:rFonts w:ascii="Segoe UI Light" w:hAnsi="Segoe UI Light" w:cstheme="minorHAnsi"/>
        </w:rPr>
        <w:t>Through the simplification</w:t>
      </w:r>
      <w:r>
        <w:rPr>
          <w:rFonts w:ascii="Segoe UI Light" w:hAnsi="Segoe UI Light" w:cstheme="minorHAnsi"/>
        </w:rPr>
        <w:t xml:space="preserve"> of major issues into easily understandable and relatable terms</w:t>
      </w:r>
      <w:r w:rsidR="00B01EAF">
        <w:rPr>
          <w:rFonts w:ascii="Segoe UI Light" w:hAnsi="Segoe UI Light" w:cstheme="minorHAnsi"/>
        </w:rPr>
        <w:t>, Stewart is enriching the rough knowledge base of his viewers. With this initial exposure to a topic or current event that they may not have had access to, the stage is set for the viewer to gain influential knowledge about pressing issues</w:t>
      </w:r>
      <w:r w:rsidR="007057F7">
        <w:rPr>
          <w:rFonts w:ascii="Segoe UI Light" w:hAnsi="Segoe UI Light" w:cstheme="minorHAnsi"/>
        </w:rPr>
        <w:t xml:space="preserve"> and u</w:t>
      </w:r>
      <w:r w:rsidR="007057F7">
        <w:rPr>
          <w:rFonts w:ascii="Segoe UI Light" w:eastAsia="Times New Roman" w:hAnsi="Segoe UI Light" w:cs="Arial"/>
          <w:color w:val="000000"/>
          <w:shd w:val="clear" w:color="auto" w:fill="FFFFFF"/>
        </w:rPr>
        <w:t xml:space="preserve">ltimately become informed and engaged citizens. </w:t>
      </w:r>
    </w:p>
    <w:p w:rsidR="00F54D88" w:rsidRDefault="00F54D88" w:rsidP="00016F5E">
      <w:pPr>
        <w:rPr>
          <w:rFonts w:ascii="Segoe UI Light" w:eastAsia="Times New Roman" w:hAnsi="Segoe UI Light" w:cs="Arial"/>
          <w:color w:val="000000"/>
          <w:shd w:val="clear" w:color="auto" w:fill="FFFFFF"/>
        </w:rPr>
      </w:pPr>
    </w:p>
    <w:p w:rsidR="001E2942" w:rsidRPr="00431E01" w:rsidRDefault="002477D0" w:rsidP="00016F5E">
      <w:pPr>
        <w:rPr>
          <w:rFonts w:ascii="Segoe UI Light" w:hAnsi="Segoe UI Light" w:cstheme="minorHAnsi"/>
          <w:b/>
          <w:i/>
          <w:color w:val="595959" w:themeColor="text1" w:themeTint="A6"/>
        </w:rPr>
      </w:pPr>
      <w:r w:rsidRPr="00431E01">
        <w:rPr>
          <w:rFonts w:ascii="Segoe UI Light" w:hAnsi="Segoe UI Light" w:cstheme="minorHAnsi"/>
          <w:b/>
          <w:i/>
          <w:color w:val="595959" w:themeColor="text1" w:themeTint="A6"/>
        </w:rPr>
        <w:t>08_</w:t>
      </w:r>
      <w:r w:rsidR="001E2942" w:rsidRPr="00431E01">
        <w:rPr>
          <w:rFonts w:ascii="Segoe UI Light" w:hAnsi="Segoe UI Light" w:cstheme="minorHAnsi"/>
          <w:b/>
          <w:i/>
          <w:color w:val="595959" w:themeColor="text1" w:themeTint="A6"/>
        </w:rPr>
        <w:t>Design a film intended to educate a particular audience about a sustainability problem. Describe the audience you intend to reach, and its characteristics (biases, ignorance, expertise, etc); the aim of the film; its narrative structure and its content.</w:t>
      </w:r>
    </w:p>
    <w:p w:rsidR="00857B5B" w:rsidRPr="00431E01" w:rsidRDefault="00857B5B"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431E01" w:rsidRDefault="004A2A59"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 xml:space="preserve">I am unaware of a film or documentary that focuses on the environmental problems and opportunities of architectural design. Therefore, I propose the design of a film that uncovers the real implications of the design, construction, use, and decay of architecture. The film would attempt to educate both the general public as well as professionals in the </w:t>
      </w:r>
      <w:r w:rsidR="00186110">
        <w:rPr>
          <w:rFonts w:ascii="Segoe UI Light" w:hAnsi="Segoe UI Light" w:cs="Arial"/>
          <w:color w:val="000000"/>
          <w:sz w:val="22"/>
          <w:szCs w:val="22"/>
          <w:shd w:val="clear" w:color="auto" w:fill="FFFFFF"/>
        </w:rPr>
        <w:t xml:space="preserve">industry who may take their role for granted. </w:t>
      </w:r>
      <w:r w:rsidR="00907329">
        <w:rPr>
          <w:rFonts w:ascii="Segoe UI Light" w:hAnsi="Segoe UI Light" w:cs="Arial"/>
          <w:color w:val="000000"/>
          <w:sz w:val="22"/>
          <w:szCs w:val="22"/>
          <w:shd w:val="clear" w:color="auto" w:fill="FFFFFF"/>
        </w:rPr>
        <w:t xml:space="preserve">As mentioned in my matrix presentation, it is an unfamiliar fact that the building industry accounts for the largest portion of energy consumption in the US. Influential collaborators on the film would include the US Green Building Council, the Center for Architecture, Science, and Ecology, the American Institute of Architects, and the Environmental Protection Agency. </w:t>
      </w:r>
    </w:p>
    <w:p w:rsidR="00186110" w:rsidRDefault="00186110"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186110" w:rsidRDefault="00186110"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The film would include expert information about the embodied energy of materials and the life cycle costs (both economic and environmental) of common building components. A description of how certain materials are made, how long they last, the manner in which they are disposed of as well as their hi</w:t>
      </w:r>
      <w:r w:rsidR="00907329">
        <w:rPr>
          <w:rFonts w:ascii="Segoe UI Light" w:hAnsi="Segoe UI Light" w:cs="Arial"/>
          <w:color w:val="000000"/>
          <w:sz w:val="22"/>
          <w:szCs w:val="22"/>
          <w:shd w:val="clear" w:color="auto" w:fill="FFFFFF"/>
        </w:rPr>
        <w:t>storical and modern association/</w:t>
      </w:r>
      <w:r>
        <w:rPr>
          <w:rFonts w:ascii="Segoe UI Light" w:hAnsi="Segoe UI Light" w:cs="Arial"/>
          <w:color w:val="000000"/>
          <w:sz w:val="22"/>
          <w:szCs w:val="22"/>
          <w:shd w:val="clear" w:color="auto" w:fill="FFFFFF"/>
        </w:rPr>
        <w:t>popularity in design could be an insightful revelation for many people who might take for granted the amount of energy that goes into each window, for example. The film could create a comparison of this cycle for common materials such as wood, concrete, steel, glass, vinyl, etc. Similarly to this life cycle of material component, the film would also look at the life cycle of the building itself</w:t>
      </w:r>
      <w:r w:rsidR="00907329">
        <w:rPr>
          <w:rFonts w:ascii="Segoe UI Light" w:hAnsi="Segoe UI Light" w:cs="Arial"/>
          <w:color w:val="000000"/>
          <w:sz w:val="22"/>
          <w:szCs w:val="22"/>
          <w:shd w:val="clear" w:color="auto" w:fill="FFFFFF"/>
        </w:rPr>
        <w:t>. Beginning with the often unsustainable process of construction that usually devastates the local topography and ecosystem, the narrative would follow the building through occupation and use (uncovering the impacts of heating, cooling and lighting on consumption). Concluding this portion of the film would be a description of the demolition process and a comparison of t</w:t>
      </w:r>
      <w:r>
        <w:rPr>
          <w:rFonts w:ascii="Segoe UI Light" w:hAnsi="Segoe UI Light" w:cs="Arial"/>
          <w:color w:val="000000"/>
          <w:sz w:val="22"/>
          <w:szCs w:val="22"/>
          <w:shd w:val="clear" w:color="auto" w:fill="FFFFFF"/>
        </w:rPr>
        <w:t xml:space="preserve">he environmental impact of flattening existing structures </w:t>
      </w:r>
      <w:r w:rsidR="00907329">
        <w:rPr>
          <w:rFonts w:ascii="Segoe UI Light" w:hAnsi="Segoe UI Light" w:cs="Arial"/>
          <w:color w:val="000000"/>
          <w:sz w:val="22"/>
          <w:szCs w:val="22"/>
          <w:shd w:val="clear" w:color="auto" w:fill="FFFFFF"/>
        </w:rPr>
        <w:t>versus adaptive re-use</w:t>
      </w:r>
      <w:r>
        <w:rPr>
          <w:rFonts w:ascii="Segoe UI Light" w:hAnsi="Segoe UI Light" w:cs="Arial"/>
          <w:color w:val="000000"/>
          <w:sz w:val="22"/>
          <w:szCs w:val="22"/>
          <w:shd w:val="clear" w:color="auto" w:fill="FFFFFF"/>
        </w:rPr>
        <w:t xml:space="preserve">. </w:t>
      </w:r>
      <w:r w:rsidR="00907329">
        <w:rPr>
          <w:rFonts w:ascii="Segoe UI Light" w:hAnsi="Segoe UI Light" w:cs="Arial"/>
          <w:color w:val="000000"/>
          <w:sz w:val="22"/>
          <w:szCs w:val="22"/>
          <w:shd w:val="clear" w:color="auto" w:fill="FFFFFF"/>
        </w:rPr>
        <w:t xml:space="preserve">(Note: most architects and construction companies will tell you that it is much cheaper to level a building and start again than it is to work with existing fabric. However, the environmental impacts of that waste are all too often left unspoken). </w:t>
      </w:r>
    </w:p>
    <w:p w:rsidR="00186110" w:rsidRDefault="00186110"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186110" w:rsidRDefault="00186110"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r>
        <w:rPr>
          <w:rFonts w:ascii="Segoe UI Light" w:hAnsi="Segoe UI Light" w:cs="Arial"/>
          <w:color w:val="000000"/>
          <w:sz w:val="22"/>
          <w:szCs w:val="22"/>
          <w:shd w:val="clear" w:color="auto" w:fill="FFFFFF"/>
        </w:rPr>
        <w:t xml:space="preserve">While the intention of this portion of the film would be a realization </w:t>
      </w:r>
      <w:r w:rsidR="004B6B9E">
        <w:rPr>
          <w:rFonts w:ascii="Segoe UI Light" w:hAnsi="Segoe UI Light" w:cs="Arial"/>
          <w:color w:val="000000"/>
          <w:sz w:val="22"/>
          <w:szCs w:val="22"/>
          <w:shd w:val="clear" w:color="auto" w:fill="FFFFFF"/>
        </w:rPr>
        <w:t xml:space="preserve">and unveiling </w:t>
      </w:r>
      <w:r>
        <w:rPr>
          <w:rFonts w:ascii="Segoe UI Light" w:hAnsi="Segoe UI Light" w:cs="Arial"/>
          <w:color w:val="000000"/>
          <w:sz w:val="22"/>
          <w:szCs w:val="22"/>
          <w:shd w:val="clear" w:color="auto" w:fill="FFFFFF"/>
        </w:rPr>
        <w:t xml:space="preserve">of how much waste and energy is involved in the </w:t>
      </w:r>
      <w:r w:rsidR="004B6B9E">
        <w:rPr>
          <w:rFonts w:ascii="Segoe UI Light" w:hAnsi="Segoe UI Light" w:cs="Arial"/>
          <w:color w:val="000000"/>
          <w:sz w:val="22"/>
          <w:szCs w:val="22"/>
          <w:shd w:val="clear" w:color="auto" w:fill="FFFFFF"/>
        </w:rPr>
        <w:t>architectural process</w:t>
      </w:r>
      <w:r>
        <w:rPr>
          <w:rFonts w:ascii="Segoe UI Light" w:hAnsi="Segoe UI Light" w:cs="Arial"/>
          <w:color w:val="000000"/>
          <w:sz w:val="22"/>
          <w:szCs w:val="22"/>
          <w:shd w:val="clear" w:color="auto" w:fill="FFFFFF"/>
        </w:rPr>
        <w:t xml:space="preserve">, the concluding portion of the film would emphasize alternatives to this paradigm. These alternatives include the emergence of initiatives like LEED and the Living Building Institute, as well as next generation building technology and bio-integration with building systems. </w:t>
      </w:r>
    </w:p>
    <w:p w:rsidR="00857B5B" w:rsidRPr="00431E01" w:rsidRDefault="00857B5B" w:rsidP="00431E01">
      <w:pPr>
        <w:pStyle w:val="NormalWeb"/>
        <w:shd w:val="clear" w:color="auto" w:fill="FFFFFF"/>
        <w:spacing w:before="0" w:beforeAutospacing="0" w:after="0" w:afterAutospacing="0"/>
        <w:rPr>
          <w:rFonts w:ascii="Segoe UI Light" w:hAnsi="Segoe UI Light" w:cs="Arial"/>
          <w:color w:val="000000"/>
          <w:sz w:val="22"/>
          <w:szCs w:val="22"/>
          <w:shd w:val="clear" w:color="auto" w:fill="FFFFFF"/>
        </w:rPr>
      </w:pPr>
    </w:p>
    <w:p w:rsidR="001E2942" w:rsidRPr="00431E01" w:rsidRDefault="002477D0" w:rsidP="00016F5E">
      <w:pPr>
        <w:rPr>
          <w:rFonts w:ascii="Segoe UI Light" w:hAnsi="Segoe UI Light" w:cstheme="minorHAnsi"/>
          <w:b/>
          <w:i/>
          <w:color w:val="595959" w:themeColor="text1" w:themeTint="A6"/>
        </w:rPr>
      </w:pPr>
      <w:r w:rsidRPr="00E808B9">
        <w:rPr>
          <w:rFonts w:ascii="Segoe UI Light" w:hAnsi="Segoe UI Light" w:cstheme="minorHAnsi"/>
          <w:b/>
          <w:i/>
          <w:color w:val="595959" w:themeColor="text1" w:themeTint="A6"/>
        </w:rPr>
        <w:t>09_</w:t>
      </w:r>
      <w:r w:rsidR="00857B5B" w:rsidRPr="00E808B9">
        <w:rPr>
          <w:rFonts w:ascii="Segoe UI Light" w:hAnsi="Segoe UI Light" w:cstheme="minorHAnsi"/>
          <w:b/>
          <w:i/>
          <w:color w:val="595959" w:themeColor="text1" w:themeTint="A6"/>
        </w:rPr>
        <w:t xml:space="preserve">Many Americans are skeptical about climate </w:t>
      </w:r>
      <w:proofErr w:type="gramStart"/>
      <w:r w:rsidR="00857B5B" w:rsidRPr="00E808B9">
        <w:rPr>
          <w:rFonts w:ascii="Segoe UI Light" w:hAnsi="Segoe UI Light" w:cstheme="minorHAnsi"/>
          <w:b/>
          <w:i/>
          <w:color w:val="595959" w:themeColor="text1" w:themeTint="A6"/>
        </w:rPr>
        <w:t>change,</w:t>
      </w:r>
      <w:proofErr w:type="gramEnd"/>
      <w:r w:rsidR="00857B5B" w:rsidRPr="00E808B9">
        <w:rPr>
          <w:rFonts w:ascii="Segoe UI Light" w:hAnsi="Segoe UI Light" w:cstheme="minorHAnsi"/>
          <w:b/>
          <w:i/>
          <w:color w:val="595959" w:themeColor="text1" w:themeTint="A6"/>
        </w:rPr>
        <w:t xml:space="preserve"> and climate science. What do you think explains the skepticism? What do you think scientists should do to further enroll the public in concern about climate change? The articles listed below will provide material for your argument. Reference both articles in your answer.</w:t>
      </w:r>
    </w:p>
    <w:p w:rsidR="00857B5B" w:rsidRPr="00431E01" w:rsidRDefault="00857B5B" w:rsidP="00016F5E">
      <w:pPr>
        <w:rPr>
          <w:rFonts w:ascii="Segoe UI Light" w:eastAsia="Times New Roman" w:hAnsi="Segoe UI Light" w:cs="Arial"/>
          <w:color w:val="000000"/>
          <w:shd w:val="clear" w:color="auto" w:fill="FFFFFF"/>
        </w:rPr>
      </w:pPr>
    </w:p>
    <w:p w:rsidR="00857B5B" w:rsidRDefault="006D7F2B"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Instinctively, </w:t>
      </w:r>
      <w:r w:rsidR="00477F2D">
        <w:rPr>
          <w:rFonts w:ascii="Segoe UI Light" w:eastAsia="Times New Roman" w:hAnsi="Segoe UI Light" w:cs="Arial"/>
          <w:color w:val="000000"/>
          <w:shd w:val="clear" w:color="auto" w:fill="FFFFFF"/>
        </w:rPr>
        <w:t xml:space="preserve">I believe many Americans are skeptical about climate change and climate science because of the constant contradictions of opposing “scientific data.” </w:t>
      </w:r>
      <w:r w:rsidR="00E808B9">
        <w:rPr>
          <w:rFonts w:ascii="Segoe UI Light" w:eastAsia="Times New Roman" w:hAnsi="Segoe UI Light" w:cs="Arial"/>
          <w:color w:val="000000"/>
          <w:shd w:val="clear" w:color="auto" w:fill="FFFFFF"/>
        </w:rPr>
        <w:t xml:space="preserve">The real data and explanation of global climate change may seem fairly simple when approached without political bias and reasoned through </w:t>
      </w:r>
      <w:proofErr w:type="gramStart"/>
      <w:r w:rsidR="00E808B9">
        <w:rPr>
          <w:rFonts w:ascii="Segoe UI Light" w:eastAsia="Times New Roman" w:hAnsi="Segoe UI Light" w:cs="Arial"/>
          <w:color w:val="000000"/>
          <w:shd w:val="clear" w:color="auto" w:fill="FFFFFF"/>
        </w:rPr>
        <w:t>logically,</w:t>
      </w:r>
      <w:proofErr w:type="gramEnd"/>
      <w:r w:rsidR="00E808B9">
        <w:rPr>
          <w:rFonts w:ascii="Segoe UI Light" w:eastAsia="Times New Roman" w:hAnsi="Segoe UI Light" w:cs="Arial"/>
          <w:color w:val="000000"/>
          <w:shd w:val="clear" w:color="auto" w:fill="FFFFFF"/>
        </w:rPr>
        <w:t xml:space="preserve"> however, in the presence of conflicting influences and pressures many Americans give way to confusion and skepticism. </w:t>
      </w:r>
    </w:p>
    <w:p w:rsidR="00E808B9" w:rsidRDefault="00E808B9" w:rsidP="00016F5E">
      <w:pPr>
        <w:rPr>
          <w:rFonts w:ascii="Segoe UI Light" w:eastAsia="Times New Roman" w:hAnsi="Segoe UI Light" w:cs="Arial"/>
          <w:color w:val="000000"/>
          <w:shd w:val="clear" w:color="auto" w:fill="FFFFFF"/>
        </w:rPr>
      </w:pPr>
    </w:p>
    <w:p w:rsidR="00E808B9" w:rsidRDefault="00E808B9"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In her article </w:t>
      </w:r>
      <w:r>
        <w:rPr>
          <w:rFonts w:ascii="Segoe UI Light" w:eastAsia="Times New Roman" w:hAnsi="Segoe UI Light" w:cs="Arial"/>
          <w:i/>
          <w:color w:val="000000"/>
          <w:shd w:val="clear" w:color="auto" w:fill="FFFFFF"/>
        </w:rPr>
        <w:t>The Perception Factor: Climate Change Gets Personal</w:t>
      </w:r>
      <w:r>
        <w:rPr>
          <w:rFonts w:ascii="Segoe UI Light" w:eastAsia="Times New Roman" w:hAnsi="Segoe UI Light" w:cs="Arial"/>
          <w:color w:val="000000"/>
          <w:shd w:val="clear" w:color="auto" w:fill="FFFFFF"/>
        </w:rPr>
        <w:t>, Catherine Cooney explains the disparages between legislators and the scientific community on the importance of addressing global climate change and posits that scientist</w:t>
      </w:r>
      <w:r w:rsidR="00861D76">
        <w:rPr>
          <w:rFonts w:ascii="Segoe UI Light" w:eastAsia="Times New Roman" w:hAnsi="Segoe UI Light" w:cs="Arial"/>
          <w:color w:val="000000"/>
          <w:shd w:val="clear" w:color="auto" w:fill="FFFFFF"/>
        </w:rPr>
        <w:t>s</w:t>
      </w:r>
      <w:r>
        <w:rPr>
          <w:rFonts w:ascii="Segoe UI Light" w:eastAsia="Times New Roman" w:hAnsi="Segoe UI Light" w:cs="Arial"/>
          <w:color w:val="000000"/>
          <w:shd w:val="clear" w:color="auto" w:fill="FFFFFF"/>
        </w:rPr>
        <w:t xml:space="preserve"> need to more directly engage with the public. Cooney states that, according to a report released by the National Association of Science, </w:t>
      </w:r>
      <w:r w:rsidR="00C767F8">
        <w:rPr>
          <w:rFonts w:ascii="Segoe UI Light" w:eastAsia="Times New Roman" w:hAnsi="Segoe UI Light" w:cs="Arial"/>
          <w:color w:val="000000"/>
          <w:shd w:val="clear" w:color="auto" w:fill="FFFFFF"/>
        </w:rPr>
        <w:t xml:space="preserve">climate change scientists need to incorporate interdisciplinary research to put the science into a more widely relatable perspective. This approach, in combination with a better understanding </w:t>
      </w:r>
      <w:r w:rsidR="00861D76">
        <w:rPr>
          <w:rFonts w:ascii="Segoe UI Light" w:eastAsia="Times New Roman" w:hAnsi="Segoe UI Light" w:cs="Arial"/>
          <w:color w:val="000000"/>
          <w:shd w:val="clear" w:color="auto" w:fill="FFFFFF"/>
        </w:rPr>
        <w:t>of</w:t>
      </w:r>
      <w:r w:rsidR="00C767F8">
        <w:rPr>
          <w:rFonts w:ascii="Segoe UI Light" w:eastAsia="Times New Roman" w:hAnsi="Segoe UI Light" w:cs="Arial"/>
          <w:color w:val="000000"/>
          <w:shd w:val="clear" w:color="auto" w:fill="FFFFFF"/>
        </w:rPr>
        <w:t xml:space="preserve"> why people make the decisions they do (through a utilization of Social Science research) might be the answer to mitigating the relationship between scientific research and the public perception of the results. In addition, Cooney found that accessible, trustworthy sources of information, especially concerning the potential health benefits of certain climate change mitigation policies, have proven to be especially compelling and motivating. Finally, Cooney found that the development of trust at a community scale was critical to reduced skepticism and increased action by the majority of the public. </w:t>
      </w:r>
    </w:p>
    <w:p w:rsidR="00861D76" w:rsidRDefault="00861D76" w:rsidP="00016F5E">
      <w:pPr>
        <w:rPr>
          <w:rFonts w:ascii="Segoe UI Light" w:eastAsia="Times New Roman" w:hAnsi="Segoe UI Light" w:cs="Arial"/>
          <w:color w:val="000000"/>
          <w:shd w:val="clear" w:color="auto" w:fill="FFFFFF"/>
        </w:rPr>
      </w:pPr>
    </w:p>
    <w:p w:rsidR="00861D76" w:rsidRDefault="00861D76"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Dan </w:t>
      </w:r>
      <w:proofErr w:type="spellStart"/>
      <w:r>
        <w:rPr>
          <w:rFonts w:ascii="Segoe UI Light" w:eastAsia="Times New Roman" w:hAnsi="Segoe UI Light" w:cs="Arial"/>
          <w:color w:val="000000"/>
          <w:shd w:val="clear" w:color="auto" w:fill="FFFFFF"/>
        </w:rPr>
        <w:t>Vergano</w:t>
      </w:r>
      <w:proofErr w:type="spellEnd"/>
      <w:r>
        <w:rPr>
          <w:rFonts w:ascii="Segoe UI Light" w:eastAsia="Times New Roman" w:hAnsi="Segoe UI Light" w:cs="Arial"/>
          <w:color w:val="000000"/>
          <w:shd w:val="clear" w:color="auto" w:fill="FFFFFF"/>
        </w:rPr>
        <w:t xml:space="preserve">, in his article titled </w:t>
      </w:r>
      <w:r>
        <w:rPr>
          <w:rFonts w:ascii="Segoe UI Light" w:eastAsia="Times New Roman" w:hAnsi="Segoe UI Light" w:cs="Arial"/>
          <w:i/>
          <w:color w:val="000000"/>
          <w:shd w:val="clear" w:color="auto" w:fill="FFFFFF"/>
        </w:rPr>
        <w:t>Heroes Wanted in Climate Science Story,</w:t>
      </w:r>
      <w:r>
        <w:rPr>
          <w:rFonts w:ascii="Segoe UI Light" w:eastAsia="Times New Roman" w:hAnsi="Segoe UI Light" w:cs="Arial"/>
          <w:color w:val="000000"/>
          <w:shd w:val="clear" w:color="auto" w:fill="FFFFFF"/>
        </w:rPr>
        <w:t xml:space="preserve"> addresses the issue communication between the scientific community and the general public from a context of storytelling. </w:t>
      </w:r>
      <w:proofErr w:type="spellStart"/>
      <w:r>
        <w:rPr>
          <w:rFonts w:ascii="Segoe UI Light" w:eastAsia="Times New Roman" w:hAnsi="Segoe UI Light" w:cs="Arial"/>
          <w:color w:val="000000"/>
          <w:shd w:val="clear" w:color="auto" w:fill="FFFFFF"/>
        </w:rPr>
        <w:t>Vergano</w:t>
      </w:r>
      <w:proofErr w:type="spellEnd"/>
      <w:r>
        <w:rPr>
          <w:rFonts w:ascii="Segoe UI Light" w:eastAsia="Times New Roman" w:hAnsi="Segoe UI Light" w:cs="Arial"/>
          <w:color w:val="000000"/>
          <w:shd w:val="clear" w:color="auto" w:fill="FFFFFF"/>
        </w:rPr>
        <w:t xml:space="preserve"> cites a study in which the reading of various storylines directly influenced the final opinions of the reader on global climate change. While the narratives themselves varied greatly, the combination of likeable heroes and narrative storylines was overwhelming more effective in the reception of the notion of global climate change than a dry list of facts and statistics. </w:t>
      </w:r>
    </w:p>
    <w:p w:rsidR="009026FF" w:rsidRDefault="009026FF" w:rsidP="00016F5E">
      <w:pPr>
        <w:rPr>
          <w:rFonts w:ascii="Segoe UI Light" w:eastAsia="Times New Roman" w:hAnsi="Segoe UI Light" w:cs="Arial"/>
          <w:color w:val="000000"/>
          <w:shd w:val="clear" w:color="auto" w:fill="FFFFFF"/>
        </w:rPr>
      </w:pPr>
    </w:p>
    <w:p w:rsidR="009026FF" w:rsidRPr="00861D76" w:rsidRDefault="009026FF" w:rsidP="00016F5E">
      <w:pPr>
        <w:rPr>
          <w:rFonts w:ascii="Segoe UI Light" w:eastAsia="Times New Roman" w:hAnsi="Segoe UI Light" w:cs="Arial"/>
          <w:color w:val="000000"/>
          <w:shd w:val="clear" w:color="auto" w:fill="FFFFFF"/>
        </w:rPr>
      </w:pPr>
      <w:r>
        <w:rPr>
          <w:rFonts w:ascii="Segoe UI Light" w:eastAsia="Times New Roman" w:hAnsi="Segoe UI Light" w:cs="Arial"/>
          <w:color w:val="000000"/>
          <w:shd w:val="clear" w:color="auto" w:fill="FFFFFF"/>
        </w:rPr>
        <w:t xml:space="preserve">I feel a hybrid of these approaches might be a more productive solution to skepticism in the US population. Cooney’s findings that reports linking climate change to a wide variety of disciplines (making the information more personal and relatable) and the notion of community (which fosters a sense of security and affirmation that you are not alone in your opinions) could be integrated with a kind of narrative digestion of the problem as posited by </w:t>
      </w:r>
      <w:proofErr w:type="spellStart"/>
      <w:r>
        <w:rPr>
          <w:rFonts w:ascii="Segoe UI Light" w:eastAsia="Times New Roman" w:hAnsi="Segoe UI Light" w:cs="Arial"/>
          <w:color w:val="000000"/>
          <w:shd w:val="clear" w:color="auto" w:fill="FFFFFF"/>
        </w:rPr>
        <w:t>Vergano</w:t>
      </w:r>
      <w:proofErr w:type="spellEnd"/>
      <w:r>
        <w:rPr>
          <w:rFonts w:ascii="Segoe UI Light" w:eastAsia="Times New Roman" w:hAnsi="Segoe UI Light" w:cs="Arial"/>
          <w:color w:val="000000"/>
          <w:shd w:val="clear" w:color="auto" w:fill="FFFFFF"/>
        </w:rPr>
        <w:t>. I myself, being slightly more technical of mind, find myself more skeptical of the idea of a storyline and fairytale hero than I am when presented with clear sets of data and examples. However, I understand that in order to reach the remaining percentage of the population, this strategy may prove more productive. Hen</w:t>
      </w:r>
      <w:r w:rsidR="00E2403E">
        <w:rPr>
          <w:rFonts w:ascii="Segoe UI Light" w:eastAsia="Times New Roman" w:hAnsi="Segoe UI Light" w:cs="Arial"/>
          <w:color w:val="000000"/>
          <w:shd w:val="clear" w:color="auto" w:fill="FFFFFF"/>
        </w:rPr>
        <w:t xml:space="preserve">ce, a combination of </w:t>
      </w:r>
      <w:proofErr w:type="gramStart"/>
      <w:r w:rsidR="00E2403E">
        <w:rPr>
          <w:rFonts w:ascii="Segoe UI Light" w:eastAsia="Times New Roman" w:hAnsi="Segoe UI Light" w:cs="Arial"/>
          <w:color w:val="000000"/>
          <w:shd w:val="clear" w:color="auto" w:fill="FFFFFF"/>
        </w:rPr>
        <w:t>the afore</w:t>
      </w:r>
      <w:proofErr w:type="gramEnd"/>
      <w:r w:rsidR="00E2403E">
        <w:rPr>
          <w:rFonts w:ascii="Segoe UI Light" w:eastAsia="Times New Roman" w:hAnsi="Segoe UI Light" w:cs="Arial"/>
          <w:color w:val="000000"/>
          <w:shd w:val="clear" w:color="auto" w:fill="FFFFFF"/>
        </w:rPr>
        <w:t xml:space="preserve"> mentioned approaches would likely be more widely successful. </w:t>
      </w:r>
    </w:p>
    <w:p w:rsidR="00477F2D" w:rsidRPr="00431E01" w:rsidRDefault="00477F2D" w:rsidP="00016F5E">
      <w:pPr>
        <w:rPr>
          <w:rFonts w:ascii="Segoe UI Light" w:eastAsia="Times New Roman" w:hAnsi="Segoe UI Light" w:cs="Arial"/>
          <w:color w:val="000000"/>
          <w:shd w:val="clear" w:color="auto" w:fill="FFFFFF"/>
        </w:rPr>
      </w:pPr>
    </w:p>
    <w:p w:rsidR="001E2942" w:rsidRPr="00431E01" w:rsidRDefault="002477D0" w:rsidP="00016F5E">
      <w:pPr>
        <w:rPr>
          <w:rFonts w:ascii="Segoe UI Light" w:hAnsi="Segoe UI Light" w:cstheme="minorHAnsi"/>
          <w:b/>
          <w:i/>
          <w:color w:val="595959" w:themeColor="text1" w:themeTint="A6"/>
        </w:rPr>
      </w:pPr>
      <w:r w:rsidRPr="00431E01">
        <w:rPr>
          <w:rFonts w:ascii="Segoe UI Light" w:hAnsi="Segoe UI Light" w:cstheme="minorHAnsi"/>
          <w:b/>
          <w:i/>
          <w:color w:val="595959" w:themeColor="text1" w:themeTint="A6"/>
        </w:rPr>
        <w:t>10_</w:t>
      </w:r>
      <w:r w:rsidR="001E2942" w:rsidRPr="00431E01">
        <w:rPr>
          <w:rFonts w:ascii="Segoe UI Light" w:hAnsi="Segoe UI Light" w:cstheme="minorHAnsi"/>
          <w:b/>
          <w:i/>
          <w:color w:val="595959" w:themeColor="text1" w:themeTint="A6"/>
        </w:rPr>
        <w:t>Explain, from your point of view, what the US government should do to advance environmental sustainability. What should the US government not do? Together, your lists should include at least six items. Include concrete example to illustrate your points.</w:t>
      </w:r>
    </w:p>
    <w:p w:rsidR="001E2942" w:rsidRPr="00431E01" w:rsidRDefault="001E2942" w:rsidP="00016F5E">
      <w:pPr>
        <w:rPr>
          <w:rFonts w:ascii="Segoe UI Light" w:eastAsia="Times New Roman" w:hAnsi="Segoe UI Light" w:cs="Arial"/>
          <w:color w:val="000000"/>
          <w:shd w:val="clear" w:color="auto" w:fill="FFFFFF"/>
        </w:rPr>
      </w:pPr>
    </w:p>
    <w:p w:rsidR="00F57002" w:rsidRPr="00431E01" w:rsidRDefault="005F1AD6"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The US government should take an active stance in the development of a Department of Environmental Sustainability. This task force would work in </w:t>
      </w:r>
      <w:r w:rsidR="0024747C" w:rsidRPr="00431E01">
        <w:rPr>
          <w:rFonts w:ascii="Segoe UI Light" w:eastAsia="Times New Roman" w:hAnsi="Segoe UI Light" w:cs="Arial"/>
          <w:color w:val="000000"/>
          <w:shd w:val="clear" w:color="auto" w:fill="FFFFFF"/>
        </w:rPr>
        <w:t xml:space="preserve">direct </w:t>
      </w:r>
      <w:r w:rsidRPr="00431E01">
        <w:rPr>
          <w:rFonts w:ascii="Segoe UI Light" w:eastAsia="Times New Roman" w:hAnsi="Segoe UI Light" w:cs="Arial"/>
          <w:color w:val="000000"/>
          <w:shd w:val="clear" w:color="auto" w:fill="FFFFFF"/>
        </w:rPr>
        <w:t xml:space="preserve">collaboration with the Department of Energy, the Department of Agriculture, and the Department of State. In this capacity, environmental </w:t>
      </w:r>
      <w:r w:rsidRPr="00431E01">
        <w:rPr>
          <w:rFonts w:ascii="Segoe UI Light" w:eastAsia="Times New Roman" w:hAnsi="Segoe UI Light" w:cs="Arial"/>
          <w:color w:val="000000"/>
          <w:shd w:val="clear" w:color="auto" w:fill="FFFFFF"/>
        </w:rPr>
        <w:lastRenderedPageBreak/>
        <w:t>sustainability would become an active part of the administration’s concerns as it could no longer be separated from the economy, health, or foreign policy. The government should also enact a policy that demands every corporation have a policy of environmental responsibility and st</w:t>
      </w:r>
      <w:r w:rsidR="0024747C" w:rsidRPr="00431E01">
        <w:rPr>
          <w:rFonts w:ascii="Segoe UI Light" w:eastAsia="Times New Roman" w:hAnsi="Segoe UI Light" w:cs="Arial"/>
          <w:color w:val="000000"/>
          <w:shd w:val="clear" w:color="auto" w:fill="FFFFFF"/>
        </w:rPr>
        <w:t xml:space="preserve">ewardship in their bylaws. I recognize that this is a potentially risky point of view and </w:t>
      </w:r>
      <w:r w:rsidRPr="00431E01">
        <w:rPr>
          <w:rFonts w:ascii="Segoe UI Light" w:eastAsia="Times New Roman" w:hAnsi="Segoe UI Light" w:cs="Arial"/>
          <w:color w:val="000000"/>
          <w:shd w:val="clear" w:color="auto" w:fill="FFFFFF"/>
        </w:rPr>
        <w:t xml:space="preserve">may seem like it is infringing on the rights of </w:t>
      </w:r>
      <w:r w:rsidR="00E30967" w:rsidRPr="00431E01">
        <w:rPr>
          <w:rFonts w:ascii="Segoe UI Light" w:eastAsia="Times New Roman" w:hAnsi="Segoe UI Light" w:cs="Arial"/>
          <w:color w:val="000000"/>
          <w:shd w:val="clear" w:color="auto" w:fill="FFFFFF"/>
        </w:rPr>
        <w:t xml:space="preserve">the free market, but I feel it is a necessary step. We cannot rely on corporations to foster their own sense of responsibility for the environment as they have proven that their singular concern is the economic welfare of the shareholders. </w:t>
      </w:r>
      <w:r w:rsidR="0024747C" w:rsidRPr="00431E01">
        <w:rPr>
          <w:rFonts w:ascii="Segoe UI Light" w:eastAsia="Times New Roman" w:hAnsi="Segoe UI Light" w:cs="Arial"/>
          <w:color w:val="000000"/>
          <w:shd w:val="clear" w:color="auto" w:fill="FFFFFF"/>
        </w:rPr>
        <w:t xml:space="preserve">The intimate involvement of the environment from the infancy of a corporation has the potential to combat the lack of concern for breaking laws set in place to protect the environment. </w:t>
      </w:r>
      <w:r w:rsidR="00E30967" w:rsidRPr="00431E01">
        <w:rPr>
          <w:rFonts w:ascii="Segoe UI Light" w:eastAsia="Times New Roman" w:hAnsi="Segoe UI Light" w:cs="Arial"/>
          <w:color w:val="000000"/>
          <w:shd w:val="clear" w:color="auto" w:fill="FFFFFF"/>
        </w:rPr>
        <w:t xml:space="preserve">In addition, </w:t>
      </w:r>
      <w:r w:rsidR="00AC09B7" w:rsidRPr="00431E01">
        <w:rPr>
          <w:rFonts w:ascii="Segoe UI Light" w:eastAsia="Times New Roman" w:hAnsi="Segoe UI Light" w:cs="Arial"/>
          <w:color w:val="000000"/>
          <w:shd w:val="clear" w:color="auto" w:fill="FFFFFF"/>
        </w:rPr>
        <w:t xml:space="preserve">I feel </w:t>
      </w:r>
      <w:r w:rsidR="00E30967" w:rsidRPr="00431E01">
        <w:rPr>
          <w:rFonts w:ascii="Segoe UI Light" w:eastAsia="Times New Roman" w:hAnsi="Segoe UI Light" w:cs="Arial"/>
          <w:color w:val="000000"/>
          <w:shd w:val="clear" w:color="auto" w:fill="FFFFFF"/>
        </w:rPr>
        <w:t xml:space="preserve">the government should make a massive shift in the allocation of funding away from fossil fuel technologies and toward natural energy production and development of solar, wind, and hydro-power. The social and economic effects of this shift could perhaps be offset by </w:t>
      </w:r>
      <w:r w:rsidR="00AC09B7" w:rsidRPr="00431E01">
        <w:rPr>
          <w:rFonts w:ascii="Segoe UI Light" w:eastAsia="Times New Roman" w:hAnsi="Segoe UI Light" w:cs="Arial"/>
          <w:color w:val="000000"/>
          <w:shd w:val="clear" w:color="auto" w:fill="FFFFFF"/>
        </w:rPr>
        <w:t xml:space="preserve">a phasing plan and </w:t>
      </w:r>
      <w:r w:rsidR="00E30967" w:rsidRPr="00431E01">
        <w:rPr>
          <w:rFonts w:ascii="Segoe UI Light" w:eastAsia="Times New Roman" w:hAnsi="Segoe UI Light" w:cs="Arial"/>
          <w:color w:val="000000"/>
          <w:shd w:val="clear" w:color="auto" w:fill="FFFFFF"/>
        </w:rPr>
        <w:t xml:space="preserve">an agreement that current funding will continue </w:t>
      </w:r>
      <w:r w:rsidR="00E30967" w:rsidRPr="00431E01">
        <w:rPr>
          <w:rFonts w:ascii="Segoe UI Light" w:eastAsia="Times New Roman" w:hAnsi="Segoe UI Light" w:cs="Arial"/>
          <w:i/>
          <w:color w:val="000000"/>
          <w:shd w:val="clear" w:color="auto" w:fill="FFFFFF"/>
        </w:rPr>
        <w:t>only</w:t>
      </w:r>
      <w:r w:rsidR="00E30967" w:rsidRPr="00431E01">
        <w:rPr>
          <w:rFonts w:ascii="Segoe UI Light" w:eastAsia="Times New Roman" w:hAnsi="Segoe UI Light" w:cs="Arial"/>
          <w:color w:val="000000"/>
          <w:shd w:val="clear" w:color="auto" w:fill="FFFFFF"/>
        </w:rPr>
        <w:t xml:space="preserve"> if the companies being funded prove substantial progress towards a conversion of energy production techniques. This way there would be less chance of a devastating shock to the system, yet still make an urgent and active step </w:t>
      </w:r>
      <w:r w:rsidR="00AC09B7" w:rsidRPr="00431E01">
        <w:rPr>
          <w:rFonts w:ascii="Segoe UI Light" w:eastAsia="Times New Roman" w:hAnsi="Segoe UI Light" w:cs="Arial"/>
          <w:color w:val="000000"/>
          <w:shd w:val="clear" w:color="auto" w:fill="FFFFFF"/>
        </w:rPr>
        <w:t>towards green energy production</w:t>
      </w:r>
      <w:r w:rsidR="00E30967" w:rsidRPr="00431E01">
        <w:rPr>
          <w:rFonts w:ascii="Segoe UI Light" w:eastAsia="Times New Roman" w:hAnsi="Segoe UI Light" w:cs="Arial"/>
          <w:color w:val="000000"/>
          <w:shd w:val="clear" w:color="auto" w:fill="FFFFFF"/>
        </w:rPr>
        <w:t xml:space="preserve">. </w:t>
      </w:r>
    </w:p>
    <w:p w:rsidR="00E30967" w:rsidRPr="00431E01" w:rsidRDefault="00E30967" w:rsidP="00016F5E">
      <w:pPr>
        <w:rPr>
          <w:rFonts w:ascii="Segoe UI Light" w:eastAsia="Times New Roman" w:hAnsi="Segoe UI Light" w:cs="Arial"/>
          <w:color w:val="000000"/>
          <w:shd w:val="clear" w:color="auto" w:fill="FFFFFF"/>
        </w:rPr>
      </w:pPr>
    </w:p>
    <w:p w:rsidR="00E30967" w:rsidRPr="00431E01" w:rsidRDefault="00E30967"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The US government should not </w:t>
      </w:r>
      <w:r w:rsidR="00AC09B7" w:rsidRPr="00431E01">
        <w:rPr>
          <w:rFonts w:ascii="Segoe UI Light" w:eastAsia="Times New Roman" w:hAnsi="Segoe UI Light" w:cs="Arial"/>
          <w:color w:val="000000"/>
          <w:shd w:val="clear" w:color="auto" w:fill="FFFFFF"/>
        </w:rPr>
        <w:t xml:space="preserve">try to make a rapid and abrupt change to our existing energy system. Our economy, like the environment, does not respond well to harsh shifts in the cycle and an immediate about-face has the potential to cripple our already fragile state. It would also not be in the best interests of our future for the US government to wait on other countries before acting. While it is imperative that the global network of governments act together (due to the nature of the “global environment”), </w:t>
      </w:r>
      <w:r w:rsidR="00146CC4" w:rsidRPr="00431E01">
        <w:rPr>
          <w:rFonts w:ascii="Segoe UI Light" w:eastAsia="Times New Roman" w:hAnsi="Segoe UI Light" w:cs="Arial"/>
          <w:color w:val="000000"/>
          <w:shd w:val="clear" w:color="auto" w:fill="FFFFFF"/>
        </w:rPr>
        <w:t xml:space="preserve">we cannot prolong action and risk irreversible damage. Finally, the US government should not </w:t>
      </w:r>
      <w:r w:rsidR="00567A4E" w:rsidRPr="00431E01">
        <w:rPr>
          <w:rFonts w:ascii="Segoe UI Light" w:eastAsia="Times New Roman" w:hAnsi="Segoe UI Light" w:cs="Arial"/>
          <w:color w:val="000000"/>
          <w:shd w:val="clear" w:color="auto" w:fill="FFFFFF"/>
        </w:rPr>
        <w:t xml:space="preserve">allow bipartisan disparity and political narrow-mindedness to interfere in environmental action. It is the sad affliction of our political parties that they cannot recognize narrow-minded judgment and abrasive behavior in themselves. Both ends of the political spectrum are guilty of these actions and the inability of the government to mitigate the pressures of the extremes poses a threat to more than our environmental sustainability. </w:t>
      </w:r>
    </w:p>
    <w:p w:rsidR="005F1AD6" w:rsidRPr="00431E01" w:rsidRDefault="005F1AD6" w:rsidP="00016F5E">
      <w:pPr>
        <w:rPr>
          <w:rFonts w:ascii="Segoe UI Light" w:eastAsia="Times New Roman" w:hAnsi="Segoe UI Light" w:cs="Arial"/>
          <w:color w:val="000000"/>
          <w:shd w:val="clear" w:color="auto" w:fill="FFFFFF"/>
        </w:rPr>
      </w:pPr>
    </w:p>
    <w:p w:rsidR="001E2942" w:rsidRPr="00431E01" w:rsidRDefault="002477D0" w:rsidP="00016F5E">
      <w:pPr>
        <w:rPr>
          <w:rFonts w:ascii="Segoe UI Light" w:hAnsi="Segoe UI Light" w:cstheme="minorHAnsi"/>
          <w:b/>
          <w:i/>
          <w:color w:val="595959" w:themeColor="text1" w:themeTint="A6"/>
        </w:rPr>
      </w:pPr>
      <w:r w:rsidRPr="00431E01">
        <w:rPr>
          <w:rFonts w:ascii="Segoe UI Light" w:hAnsi="Segoe UI Light" w:cstheme="minorHAnsi"/>
          <w:b/>
          <w:i/>
          <w:color w:val="595959" w:themeColor="text1" w:themeTint="A6"/>
        </w:rPr>
        <w:t>12_</w:t>
      </w:r>
      <w:r w:rsidR="001E2942" w:rsidRPr="00431E01">
        <w:rPr>
          <w:rFonts w:ascii="Segoe UI Light" w:hAnsi="Segoe UI Light" w:cstheme="minorHAnsi"/>
          <w:b/>
          <w:i/>
          <w:color w:val="595959" w:themeColor="text1" w:themeTint="A6"/>
        </w:rPr>
        <w:t>Identify ten developments (in education, law, media, etc) that you think would help mobilize greater public awareness of and commitment to environmental sustainability.</w:t>
      </w:r>
    </w:p>
    <w:p w:rsidR="001E2942" w:rsidRPr="00431E01" w:rsidRDefault="001E2942" w:rsidP="00016F5E">
      <w:pPr>
        <w:rPr>
          <w:rFonts w:ascii="Segoe UI Light" w:eastAsia="Times New Roman" w:hAnsi="Segoe UI Light" w:cs="Arial"/>
          <w:color w:val="000000"/>
          <w:shd w:val="clear" w:color="auto" w:fill="FFFFFF"/>
        </w:rPr>
      </w:pPr>
    </w:p>
    <w:p w:rsidR="00A15822" w:rsidRPr="00431E01" w:rsidRDefault="00A15822"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The opportunities to mobilize greater public awareness and commitment to environmental sustainability are nearly limitless. Some examples of these include the following:</w:t>
      </w:r>
    </w:p>
    <w:p w:rsidR="00A15822" w:rsidRPr="00431E01" w:rsidRDefault="00A15822" w:rsidP="00016F5E">
      <w:pPr>
        <w:rPr>
          <w:rFonts w:ascii="Segoe UI Light" w:eastAsia="Times New Roman" w:hAnsi="Segoe UI Light" w:cs="Arial"/>
          <w:color w:val="000000"/>
          <w:shd w:val="clear" w:color="auto" w:fill="FFFFFF"/>
        </w:rPr>
      </w:pP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01_</w:t>
      </w:r>
      <w:r w:rsidR="00A15822" w:rsidRPr="00431E01">
        <w:rPr>
          <w:rFonts w:ascii="Segoe UI Light" w:eastAsia="Times New Roman" w:hAnsi="Segoe UI Light" w:cs="Arial"/>
          <w:color w:val="000000"/>
          <w:shd w:val="clear" w:color="auto" w:fill="FFFFFF"/>
        </w:rPr>
        <w:t xml:space="preserve">Development of </w:t>
      </w:r>
      <w:r w:rsidRPr="00431E01">
        <w:rPr>
          <w:rFonts w:ascii="Segoe UI Light" w:eastAsia="Times New Roman" w:hAnsi="Segoe UI Light" w:cs="Arial"/>
          <w:color w:val="000000"/>
          <w:shd w:val="clear" w:color="auto" w:fill="FFFFFF"/>
        </w:rPr>
        <w:t xml:space="preserve">open source media networks for people </w:t>
      </w:r>
      <w:r w:rsidR="00A15822" w:rsidRPr="00431E01">
        <w:rPr>
          <w:rFonts w:ascii="Segoe UI Light" w:eastAsia="Times New Roman" w:hAnsi="Segoe UI Light" w:cs="Arial"/>
          <w:color w:val="000000"/>
          <w:shd w:val="clear" w:color="auto" w:fill="FFFFFF"/>
        </w:rPr>
        <w:t xml:space="preserve">from </w:t>
      </w:r>
      <w:r w:rsidRPr="00431E01">
        <w:rPr>
          <w:rFonts w:ascii="Segoe UI Light" w:eastAsia="Times New Roman" w:hAnsi="Segoe UI Light" w:cs="Arial"/>
          <w:color w:val="000000"/>
          <w:shd w:val="clear" w:color="auto" w:fill="FFFFFF"/>
        </w:rPr>
        <w:t xml:space="preserve">to circulate </w:t>
      </w:r>
      <w:r w:rsidR="00A15822" w:rsidRPr="00431E01">
        <w:rPr>
          <w:rFonts w:ascii="Segoe UI Light" w:eastAsia="Times New Roman" w:hAnsi="Segoe UI Light" w:cs="Arial"/>
          <w:color w:val="000000"/>
          <w:shd w:val="clear" w:color="auto" w:fill="FFFFFF"/>
        </w:rPr>
        <w:t xml:space="preserve">sustainability </w:t>
      </w:r>
      <w:r w:rsidRPr="00431E01">
        <w:rPr>
          <w:rFonts w:ascii="Segoe UI Light" w:eastAsia="Times New Roman" w:hAnsi="Segoe UI Light" w:cs="Arial"/>
          <w:color w:val="000000"/>
          <w:shd w:val="clear" w:color="auto" w:fill="FFFFFF"/>
        </w:rPr>
        <w:t>projects they are working on</w:t>
      </w:r>
      <w:r w:rsidR="00A15822" w:rsidRPr="00431E01">
        <w:rPr>
          <w:rFonts w:ascii="Segoe UI Light" w:eastAsia="Times New Roman" w:hAnsi="Segoe UI Light" w:cs="Arial"/>
          <w:color w:val="000000"/>
          <w:shd w:val="clear" w:color="auto" w:fill="FFFFFF"/>
        </w:rPr>
        <w:t xml:space="preserve">, create communities around ideas, and share acquired skills and knowledge. This could take on many different forms including a </w:t>
      </w:r>
      <w:proofErr w:type="spellStart"/>
      <w:r w:rsidR="00A15822" w:rsidRPr="00431E01">
        <w:rPr>
          <w:rFonts w:ascii="Segoe UI Light" w:eastAsia="Times New Roman" w:hAnsi="Segoe UI Light" w:cs="Arial"/>
          <w:color w:val="000000"/>
          <w:shd w:val="clear" w:color="auto" w:fill="FFFFFF"/>
        </w:rPr>
        <w:t>youtube-esque</w:t>
      </w:r>
      <w:proofErr w:type="spellEnd"/>
      <w:r w:rsidR="00A15822" w:rsidRPr="00431E01">
        <w:rPr>
          <w:rFonts w:ascii="Segoe UI Light" w:eastAsia="Times New Roman" w:hAnsi="Segoe UI Light" w:cs="Arial"/>
          <w:color w:val="000000"/>
          <w:shd w:val="clear" w:color="auto" w:fill="FFFFFF"/>
        </w:rPr>
        <w:t xml:space="preserve"> website dedicated to videos related to sustainability where people from all over the world could participate in information sharing about ideas and questions. </w:t>
      </w:r>
    </w:p>
    <w:p w:rsidR="002477D0" w:rsidRPr="00431E01" w:rsidRDefault="00A15822"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02_The creation of Sustainability M</w:t>
      </w:r>
      <w:r w:rsidR="002477D0" w:rsidRPr="00431E01">
        <w:rPr>
          <w:rFonts w:ascii="Segoe UI Light" w:eastAsia="Times New Roman" w:hAnsi="Segoe UI Light" w:cs="Arial"/>
          <w:color w:val="000000"/>
          <w:shd w:val="clear" w:color="auto" w:fill="FFFFFF"/>
        </w:rPr>
        <w:t>useums</w:t>
      </w:r>
      <w:r w:rsidRPr="00431E01">
        <w:rPr>
          <w:rFonts w:ascii="Segoe UI Light" w:eastAsia="Times New Roman" w:hAnsi="Segoe UI Light" w:cs="Arial"/>
          <w:color w:val="000000"/>
          <w:shd w:val="clear" w:color="auto" w:fill="FFFFFF"/>
        </w:rPr>
        <w:t xml:space="preserve"> would be a great way to showcase the history of the environmental movement, as well as increase literacy about present and future possibilities for sustainability. The Museum could include a wide range of media such as earth art, examples of recent technological innovation, interactive exhibits </w:t>
      </w:r>
      <w:r w:rsidR="007927E8" w:rsidRPr="00431E01">
        <w:rPr>
          <w:rFonts w:ascii="Segoe UI Light" w:eastAsia="Times New Roman" w:hAnsi="Segoe UI Light" w:cs="Arial"/>
          <w:color w:val="000000"/>
          <w:shd w:val="clear" w:color="auto" w:fill="FFFFFF"/>
        </w:rPr>
        <w:t xml:space="preserve">where people can contribute to either </w:t>
      </w:r>
      <w:proofErr w:type="gramStart"/>
      <w:r w:rsidR="007927E8" w:rsidRPr="00431E01">
        <w:rPr>
          <w:rFonts w:ascii="Segoe UI Light" w:eastAsia="Times New Roman" w:hAnsi="Segoe UI Light" w:cs="Arial"/>
          <w:color w:val="000000"/>
          <w:shd w:val="clear" w:color="auto" w:fill="FFFFFF"/>
        </w:rPr>
        <w:t>a data</w:t>
      </w:r>
      <w:proofErr w:type="gramEnd"/>
      <w:r w:rsidR="007927E8" w:rsidRPr="00431E01">
        <w:rPr>
          <w:rFonts w:ascii="Segoe UI Light" w:eastAsia="Times New Roman" w:hAnsi="Segoe UI Light" w:cs="Arial"/>
          <w:color w:val="000000"/>
          <w:shd w:val="clear" w:color="auto" w:fill="FFFFFF"/>
        </w:rPr>
        <w:t xml:space="preserve"> visualization or the physical growth of a living exhibit, etc.</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lastRenderedPageBreak/>
        <w:t>03_</w:t>
      </w:r>
      <w:r w:rsidR="007927E8" w:rsidRPr="00431E01">
        <w:rPr>
          <w:rFonts w:ascii="Segoe UI Light" w:eastAsia="Times New Roman" w:hAnsi="Segoe UI Light" w:cs="Arial"/>
          <w:color w:val="000000"/>
          <w:shd w:val="clear" w:color="auto" w:fill="FFFFFF"/>
        </w:rPr>
        <w:t xml:space="preserve">I think a shift in </w:t>
      </w:r>
      <w:r w:rsidRPr="00431E01">
        <w:rPr>
          <w:rFonts w:ascii="Segoe UI Light" w:eastAsia="Times New Roman" w:hAnsi="Segoe UI Light" w:cs="Arial"/>
          <w:color w:val="000000"/>
          <w:shd w:val="clear" w:color="auto" w:fill="FFFFFF"/>
        </w:rPr>
        <w:t>elementary education to include environmental sustainability</w:t>
      </w:r>
      <w:r w:rsidR="007927E8" w:rsidRPr="00431E01">
        <w:rPr>
          <w:rFonts w:ascii="Segoe UI Light" w:eastAsia="Times New Roman" w:hAnsi="Segoe UI Light" w:cs="Arial"/>
          <w:color w:val="000000"/>
          <w:shd w:val="clear" w:color="auto" w:fill="FFFFFF"/>
        </w:rPr>
        <w:t xml:space="preserve"> is </w:t>
      </w:r>
      <w:proofErr w:type="gramStart"/>
      <w:r w:rsidR="007927E8" w:rsidRPr="00431E01">
        <w:rPr>
          <w:rFonts w:ascii="Segoe UI Light" w:eastAsia="Times New Roman" w:hAnsi="Segoe UI Light" w:cs="Arial"/>
          <w:color w:val="000000"/>
          <w:shd w:val="clear" w:color="auto" w:fill="FFFFFF"/>
        </w:rPr>
        <w:t>key</w:t>
      </w:r>
      <w:proofErr w:type="gramEnd"/>
      <w:r w:rsidR="007927E8" w:rsidRPr="00431E01">
        <w:rPr>
          <w:rFonts w:ascii="Segoe UI Light" w:eastAsia="Times New Roman" w:hAnsi="Segoe UI Light" w:cs="Arial"/>
          <w:color w:val="000000"/>
          <w:shd w:val="clear" w:color="auto" w:fill="FFFFFF"/>
        </w:rPr>
        <w:t xml:space="preserve"> to mobilizing public awareness. As the cliché goes, our children are our future. The earlier in life we are exposed to the idea that we are part of a large and delicate matrix of sustainability, the better chance we have of taking that responsibility seriously. Whether this shift is based on the inclusion of new classes geared toward environmental literacy or merely an integration of ecological systems thinking in many different subject areas, starting the awareness and commitment at a younger age is vital.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04_</w:t>
      </w:r>
      <w:r w:rsidR="007927E8" w:rsidRPr="00431E01">
        <w:rPr>
          <w:rFonts w:ascii="Segoe UI Light" w:eastAsia="Times New Roman" w:hAnsi="Segoe UI Light" w:cs="Arial"/>
          <w:color w:val="000000"/>
          <w:shd w:val="clear" w:color="auto" w:fill="FFFFFF"/>
        </w:rPr>
        <w:t>The i</w:t>
      </w:r>
      <w:r w:rsidRPr="00431E01">
        <w:rPr>
          <w:rFonts w:ascii="Segoe UI Light" w:eastAsia="Times New Roman" w:hAnsi="Segoe UI Light" w:cs="Arial"/>
          <w:color w:val="000000"/>
          <w:shd w:val="clear" w:color="auto" w:fill="FFFFFF"/>
        </w:rPr>
        <w:t>ntegrat</w:t>
      </w:r>
      <w:r w:rsidR="007927E8" w:rsidRPr="00431E01">
        <w:rPr>
          <w:rFonts w:ascii="Segoe UI Light" w:eastAsia="Times New Roman" w:hAnsi="Segoe UI Light" w:cs="Arial"/>
          <w:color w:val="000000"/>
          <w:shd w:val="clear" w:color="auto" w:fill="FFFFFF"/>
        </w:rPr>
        <w:t>ion of</w:t>
      </w:r>
      <w:r w:rsidRPr="00431E01">
        <w:rPr>
          <w:rFonts w:ascii="Segoe UI Light" w:eastAsia="Times New Roman" w:hAnsi="Segoe UI Light" w:cs="Arial"/>
          <w:color w:val="000000"/>
          <w:shd w:val="clear" w:color="auto" w:fill="FFFFFF"/>
        </w:rPr>
        <w:t xml:space="preserve"> building and agriculture infrastructure</w:t>
      </w:r>
      <w:r w:rsidR="007927E8" w:rsidRPr="00431E01">
        <w:rPr>
          <w:rFonts w:ascii="Segoe UI Light" w:eastAsia="Times New Roman" w:hAnsi="Segoe UI Light" w:cs="Arial"/>
          <w:color w:val="000000"/>
          <w:shd w:val="clear" w:color="auto" w:fill="FFFFFF"/>
        </w:rPr>
        <w:t xml:space="preserve"> at a widespread scale would not only improve our quality of life, but would bring the issue of sustainable food and agriculture to a tactile scale that has been lost with the process of industrial agriculture.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05_</w:t>
      </w:r>
      <w:r w:rsidR="007927E8" w:rsidRPr="00431E01">
        <w:rPr>
          <w:rFonts w:ascii="Segoe UI Light" w:eastAsia="Times New Roman" w:hAnsi="Segoe UI Light" w:cs="Arial"/>
          <w:color w:val="000000"/>
          <w:shd w:val="clear" w:color="auto" w:fill="FFFFFF"/>
        </w:rPr>
        <w:t xml:space="preserve">Availability of </w:t>
      </w:r>
      <w:r w:rsidRPr="00431E01">
        <w:rPr>
          <w:rFonts w:ascii="Segoe UI Light" w:eastAsia="Times New Roman" w:hAnsi="Segoe UI Light" w:cs="Arial"/>
          <w:color w:val="000000"/>
          <w:shd w:val="clear" w:color="auto" w:fill="FFFFFF"/>
        </w:rPr>
        <w:t xml:space="preserve">digital real time analysis of </w:t>
      </w:r>
      <w:r w:rsidR="007927E8" w:rsidRPr="00431E01">
        <w:rPr>
          <w:rFonts w:ascii="Segoe UI Light" w:eastAsia="Times New Roman" w:hAnsi="Segoe UI Light" w:cs="Arial"/>
          <w:color w:val="000000"/>
          <w:shd w:val="clear" w:color="auto" w:fill="FFFFFF"/>
        </w:rPr>
        <w:t>e</w:t>
      </w:r>
      <w:r w:rsidRPr="00431E01">
        <w:rPr>
          <w:rFonts w:ascii="Segoe UI Light" w:eastAsia="Times New Roman" w:hAnsi="Segoe UI Light" w:cs="Arial"/>
          <w:color w:val="000000"/>
          <w:shd w:val="clear" w:color="auto" w:fill="FFFFFF"/>
        </w:rPr>
        <w:t>nergy consumption</w:t>
      </w:r>
      <w:r w:rsidR="007927E8" w:rsidRPr="00431E01">
        <w:rPr>
          <w:rFonts w:ascii="Segoe UI Light" w:eastAsia="Times New Roman" w:hAnsi="Segoe UI Light" w:cs="Arial"/>
          <w:color w:val="000000"/>
          <w:shd w:val="clear" w:color="auto" w:fill="FFFFFF"/>
        </w:rPr>
        <w:t xml:space="preserve"> (something we discussed briefly in class) as a means of making previously invisible information accessible and visually tangible could have an influential impact on people’s understanding of their consumption and its effect on the global environment.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06_</w:t>
      </w:r>
      <w:r w:rsidR="007927E8" w:rsidRPr="00431E01">
        <w:rPr>
          <w:rFonts w:ascii="Segoe UI Light" w:eastAsia="Times New Roman" w:hAnsi="Segoe UI Light" w:cs="Arial"/>
          <w:color w:val="000000"/>
          <w:shd w:val="clear" w:color="auto" w:fill="FFFFFF"/>
        </w:rPr>
        <w:t xml:space="preserve">An </w:t>
      </w:r>
      <w:r w:rsidRPr="00431E01">
        <w:rPr>
          <w:rFonts w:ascii="Segoe UI Light" w:eastAsia="Times New Roman" w:hAnsi="Segoe UI Light" w:cs="Arial"/>
          <w:color w:val="000000"/>
          <w:shd w:val="clear" w:color="auto" w:fill="FFFFFF"/>
        </w:rPr>
        <w:t>increased presence of environmental sustainability in popular culture such as films, television, and fashion</w:t>
      </w:r>
      <w:r w:rsidR="00FE3AAF" w:rsidRPr="00431E01">
        <w:rPr>
          <w:rFonts w:ascii="Segoe UI Light" w:eastAsia="Times New Roman" w:hAnsi="Segoe UI Light" w:cs="Arial"/>
          <w:color w:val="000000"/>
          <w:shd w:val="clear" w:color="auto" w:fill="FFFFFF"/>
        </w:rPr>
        <w:t xml:space="preserve"> is a somewhat obvious example of how media and culture can mobilize awareness and action.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07_</w:t>
      </w:r>
      <w:r w:rsidR="00FE3AAF" w:rsidRPr="00431E01">
        <w:rPr>
          <w:rFonts w:ascii="Segoe UI Light" w:eastAsia="Times New Roman" w:hAnsi="Segoe UI Light" w:cs="Arial"/>
          <w:color w:val="000000"/>
          <w:shd w:val="clear" w:color="auto" w:fill="FFFFFF"/>
        </w:rPr>
        <w:t>S</w:t>
      </w:r>
      <w:r w:rsidRPr="00431E01">
        <w:rPr>
          <w:rFonts w:ascii="Segoe UI Light" w:eastAsia="Times New Roman" w:hAnsi="Segoe UI Light" w:cs="Arial"/>
          <w:color w:val="000000"/>
          <w:shd w:val="clear" w:color="auto" w:fill="FFFFFF"/>
        </w:rPr>
        <w:t>cience, innovation, and ecology festivals</w:t>
      </w:r>
      <w:r w:rsidR="00FE3AAF" w:rsidRPr="00431E01">
        <w:rPr>
          <w:rFonts w:ascii="Segoe UI Light" w:eastAsia="Times New Roman" w:hAnsi="Segoe UI Light" w:cs="Arial"/>
          <w:color w:val="000000"/>
          <w:shd w:val="clear" w:color="auto" w:fill="FFFFFF"/>
        </w:rPr>
        <w:t xml:space="preserve"> that bring an aspect of culture and social event to intellectual mobility is a precedent that has shown great influence in the past, but seems to have been forgotten.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08_</w:t>
      </w:r>
      <w:r w:rsidR="00FE3AAF" w:rsidRPr="00431E01">
        <w:rPr>
          <w:rFonts w:ascii="Segoe UI Light" w:eastAsia="Times New Roman" w:hAnsi="Segoe UI Light" w:cs="Arial"/>
          <w:color w:val="000000"/>
          <w:shd w:val="clear" w:color="auto" w:fill="FFFFFF"/>
        </w:rPr>
        <w:t>The c</w:t>
      </w:r>
      <w:r w:rsidRPr="00431E01">
        <w:rPr>
          <w:rFonts w:ascii="Segoe UI Light" w:eastAsia="Times New Roman" w:hAnsi="Segoe UI Light" w:cs="Arial"/>
          <w:color w:val="000000"/>
          <w:shd w:val="clear" w:color="auto" w:fill="FFFFFF"/>
        </w:rPr>
        <w:t>reation of a Department of Environmental Sustainability in the National Government</w:t>
      </w:r>
      <w:r w:rsidR="00FE3AAF" w:rsidRPr="00431E01">
        <w:rPr>
          <w:rFonts w:ascii="Segoe UI Light" w:eastAsia="Times New Roman" w:hAnsi="Segoe UI Light" w:cs="Arial"/>
          <w:color w:val="000000"/>
          <w:shd w:val="clear" w:color="auto" w:fill="FFFFFF"/>
        </w:rPr>
        <w:t xml:space="preserve"> as well as public demand for an active stance by political leaders in regards to sustainability issues would appeal to politically minded citizens. It would also force influential leaders such as Presidential candidates to actively address </w:t>
      </w:r>
      <w:r w:rsidR="00FE3AAF" w:rsidRPr="00431E01">
        <w:rPr>
          <w:rFonts w:ascii="Segoe UI Light" w:eastAsia="Times New Roman" w:hAnsi="Segoe UI Light" w:cs="Arial"/>
          <w:i/>
          <w:color w:val="000000"/>
          <w:shd w:val="clear" w:color="auto" w:fill="FFFFFF"/>
        </w:rPr>
        <w:t xml:space="preserve">environmental </w:t>
      </w:r>
      <w:r w:rsidR="00FE3AAF" w:rsidRPr="00431E01">
        <w:rPr>
          <w:rFonts w:ascii="Segoe UI Light" w:eastAsia="Times New Roman" w:hAnsi="Segoe UI Light" w:cs="Arial"/>
          <w:color w:val="000000"/>
          <w:shd w:val="clear" w:color="auto" w:fill="FFFFFF"/>
        </w:rPr>
        <w:t xml:space="preserve">as well as economic sustainability. </w:t>
      </w:r>
    </w:p>
    <w:p w:rsidR="002477D0" w:rsidRPr="00431E01" w:rsidRDefault="002477D0"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09_</w:t>
      </w:r>
      <w:r w:rsidR="00FE3AAF" w:rsidRPr="00431E01">
        <w:rPr>
          <w:rFonts w:ascii="Segoe UI Light" w:eastAsia="Times New Roman" w:hAnsi="Segoe UI Light" w:cs="Arial"/>
          <w:color w:val="000000"/>
          <w:shd w:val="clear" w:color="auto" w:fill="FFFFFF"/>
        </w:rPr>
        <w:t xml:space="preserve">An emergence of </w:t>
      </w:r>
      <w:r w:rsidR="00A15822" w:rsidRPr="00431E01">
        <w:rPr>
          <w:rFonts w:ascii="Segoe UI Light" w:eastAsia="Times New Roman" w:hAnsi="Segoe UI Light" w:cs="Arial"/>
          <w:color w:val="000000"/>
          <w:shd w:val="clear" w:color="auto" w:fill="FFFFFF"/>
        </w:rPr>
        <w:t>do</w:t>
      </w:r>
      <w:r w:rsidR="00FE3AAF" w:rsidRPr="00431E01">
        <w:rPr>
          <w:rFonts w:ascii="Segoe UI Light" w:eastAsia="Times New Roman" w:hAnsi="Segoe UI Light" w:cs="Arial"/>
          <w:color w:val="000000"/>
          <w:shd w:val="clear" w:color="auto" w:fill="FFFFFF"/>
        </w:rPr>
        <w:t>-</w:t>
      </w:r>
      <w:r w:rsidR="00A15822" w:rsidRPr="00431E01">
        <w:rPr>
          <w:rFonts w:ascii="Segoe UI Light" w:eastAsia="Times New Roman" w:hAnsi="Segoe UI Light" w:cs="Arial"/>
          <w:color w:val="000000"/>
          <w:shd w:val="clear" w:color="auto" w:fill="FFFFFF"/>
        </w:rPr>
        <w:t>it</w:t>
      </w:r>
      <w:r w:rsidR="00FE3AAF" w:rsidRPr="00431E01">
        <w:rPr>
          <w:rFonts w:ascii="Segoe UI Light" w:eastAsia="Times New Roman" w:hAnsi="Segoe UI Light" w:cs="Arial"/>
          <w:color w:val="000000"/>
          <w:shd w:val="clear" w:color="auto" w:fill="FFFFFF"/>
        </w:rPr>
        <w:t>-</w:t>
      </w:r>
      <w:r w:rsidR="00A15822" w:rsidRPr="00431E01">
        <w:rPr>
          <w:rFonts w:ascii="Segoe UI Light" w:eastAsia="Times New Roman" w:hAnsi="Segoe UI Light" w:cs="Arial"/>
          <w:color w:val="000000"/>
          <w:shd w:val="clear" w:color="auto" w:fill="FFFFFF"/>
        </w:rPr>
        <w:t>yourself workshops for college students and adults that teach sustainable skills and habits</w:t>
      </w:r>
      <w:r w:rsidR="00FE3AAF" w:rsidRPr="00431E01">
        <w:rPr>
          <w:rFonts w:ascii="Segoe UI Light" w:eastAsia="Times New Roman" w:hAnsi="Segoe UI Light" w:cs="Arial"/>
          <w:color w:val="000000"/>
          <w:shd w:val="clear" w:color="auto" w:fill="FFFFFF"/>
        </w:rPr>
        <w:t xml:space="preserve"> offers a hands-on option that not only promotes environmental literacy, but fosters community, resilience, and creativity.</w:t>
      </w:r>
    </w:p>
    <w:p w:rsidR="00A15822" w:rsidRPr="00431E01" w:rsidRDefault="00A15822"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10_</w:t>
      </w:r>
      <w:r w:rsidR="00FE3AAF" w:rsidRPr="00431E01">
        <w:rPr>
          <w:rFonts w:ascii="Segoe UI Light" w:eastAsia="Times New Roman" w:hAnsi="Segoe UI Light" w:cs="Arial"/>
          <w:color w:val="000000"/>
          <w:shd w:val="clear" w:color="auto" w:fill="FFFFFF"/>
        </w:rPr>
        <w:t xml:space="preserve">Similarly to the way in which Earth Day jumpstarted the environmental movement in 1970, an </w:t>
      </w:r>
      <w:r w:rsidRPr="00431E01">
        <w:rPr>
          <w:rFonts w:ascii="Segoe UI Light" w:eastAsia="Times New Roman" w:hAnsi="Segoe UI Light" w:cs="Arial"/>
          <w:color w:val="000000"/>
          <w:shd w:val="clear" w:color="auto" w:fill="FFFFFF"/>
        </w:rPr>
        <w:t>I</w:t>
      </w:r>
      <w:r w:rsidR="00FE3AAF" w:rsidRPr="00431E01">
        <w:rPr>
          <w:rFonts w:ascii="Segoe UI Light" w:eastAsia="Times New Roman" w:hAnsi="Segoe UI Light" w:cs="Arial"/>
          <w:color w:val="000000"/>
          <w:shd w:val="clear" w:color="auto" w:fill="FFFFFF"/>
        </w:rPr>
        <w:t xml:space="preserve">nternational Sustainability Day would be an opportunity for global attention to environmental sustainability that could catalyze this shift towards a more responsible future. </w:t>
      </w:r>
    </w:p>
    <w:p w:rsidR="00F57002" w:rsidRPr="00431E01" w:rsidRDefault="00F57002" w:rsidP="00016F5E">
      <w:pPr>
        <w:rPr>
          <w:rFonts w:ascii="Segoe UI Light" w:eastAsia="Times New Roman" w:hAnsi="Segoe UI Light" w:cs="Arial"/>
          <w:color w:val="000000"/>
          <w:shd w:val="clear" w:color="auto" w:fill="FFFFFF"/>
        </w:rPr>
      </w:pPr>
    </w:p>
    <w:p w:rsidR="001E2942" w:rsidRPr="00431E01" w:rsidRDefault="002477D0" w:rsidP="00016F5E">
      <w:pPr>
        <w:rPr>
          <w:rFonts w:ascii="Segoe UI Light" w:hAnsi="Segoe UI Light" w:cstheme="minorHAnsi"/>
          <w:b/>
          <w:i/>
          <w:color w:val="595959" w:themeColor="text1" w:themeTint="A6"/>
        </w:rPr>
      </w:pPr>
      <w:proofErr w:type="gramStart"/>
      <w:r w:rsidRPr="00431E01">
        <w:rPr>
          <w:rFonts w:ascii="Segoe UI Light" w:hAnsi="Segoe UI Light" w:cstheme="minorHAnsi"/>
          <w:b/>
          <w:i/>
          <w:color w:val="595959" w:themeColor="text1" w:themeTint="A6"/>
        </w:rPr>
        <w:t>17_</w:t>
      </w:r>
      <w:r w:rsidR="00857B5B" w:rsidRPr="00431E01">
        <w:rPr>
          <w:rFonts w:ascii="Segoe UI Light" w:hAnsi="Segoe UI Light" w:cstheme="minorHAnsi"/>
          <w:b/>
          <w:i/>
          <w:color w:val="595959" w:themeColor="text1" w:themeTint="A6"/>
        </w:rPr>
        <w:t xml:space="preserve">Write a 400-word </w:t>
      </w:r>
      <w:proofErr w:type="spellStart"/>
      <w:r w:rsidR="00857B5B" w:rsidRPr="00431E01">
        <w:rPr>
          <w:rFonts w:ascii="Segoe UI Light" w:hAnsi="Segoe UI Light" w:cstheme="minorHAnsi"/>
          <w:b/>
          <w:i/>
          <w:color w:val="595959" w:themeColor="text1" w:themeTint="A6"/>
        </w:rPr>
        <w:t>biosketch</w:t>
      </w:r>
      <w:proofErr w:type="spellEnd"/>
      <w:r w:rsidR="00857B5B" w:rsidRPr="00431E01">
        <w:rPr>
          <w:rFonts w:ascii="Segoe UI Light" w:hAnsi="Segoe UI Light" w:cstheme="minorHAnsi"/>
          <w:b/>
          <w:i/>
          <w:color w:val="595959" w:themeColor="text1" w:themeTint="A6"/>
        </w:rPr>
        <w:t xml:space="preserve"> that describes where you will be and what you will have accomplished twenty years from now.</w:t>
      </w:r>
      <w:proofErr w:type="gramEnd"/>
      <w:r w:rsidR="00857B5B" w:rsidRPr="00431E01">
        <w:rPr>
          <w:rFonts w:ascii="Segoe UI Light" w:hAnsi="Segoe UI Light" w:cstheme="minorHAnsi"/>
          <w:b/>
          <w:i/>
          <w:color w:val="595959" w:themeColor="text1" w:themeTint="A6"/>
        </w:rPr>
        <w:t xml:space="preserve"> The </w:t>
      </w:r>
      <w:proofErr w:type="spellStart"/>
      <w:r w:rsidR="00857B5B" w:rsidRPr="00431E01">
        <w:rPr>
          <w:rFonts w:ascii="Segoe UI Light" w:hAnsi="Segoe UI Light" w:cstheme="minorHAnsi"/>
          <w:b/>
          <w:i/>
          <w:color w:val="595959" w:themeColor="text1" w:themeTint="A6"/>
        </w:rPr>
        <w:t>biosketch</w:t>
      </w:r>
      <w:proofErr w:type="spellEnd"/>
      <w:r w:rsidR="00857B5B" w:rsidRPr="00431E01">
        <w:rPr>
          <w:rFonts w:ascii="Segoe UI Light" w:hAnsi="Segoe UI Light" w:cstheme="minorHAnsi"/>
          <w:b/>
          <w:i/>
          <w:color w:val="595959" w:themeColor="text1" w:themeTint="A6"/>
        </w:rPr>
        <w:t xml:space="preserve"> should be narrative rather than resume style. Include basic biographical and educational information, the expertise you have built and have become known for, and a brief description of important projects you have been a part of over this period of time.</w:t>
      </w:r>
    </w:p>
    <w:p w:rsidR="001E2942" w:rsidRPr="00431E01" w:rsidRDefault="001E2942" w:rsidP="00016F5E">
      <w:pPr>
        <w:rPr>
          <w:rFonts w:ascii="Segoe UI Light" w:eastAsia="Times New Roman" w:hAnsi="Segoe UI Light" w:cs="Arial"/>
          <w:color w:val="000000"/>
          <w:shd w:val="clear" w:color="auto" w:fill="FFFFFF"/>
        </w:rPr>
      </w:pPr>
    </w:p>
    <w:p w:rsidR="00A60E47" w:rsidRPr="00431E01" w:rsidRDefault="005D5D42"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Kateri Vita Knapp (born November 9, 1989) is </w:t>
      </w:r>
      <w:r w:rsidR="00023057" w:rsidRPr="00431E01">
        <w:rPr>
          <w:rFonts w:ascii="Segoe UI Light" w:eastAsia="Times New Roman" w:hAnsi="Segoe UI Light" w:cs="Arial"/>
          <w:color w:val="000000"/>
          <w:shd w:val="clear" w:color="auto" w:fill="FFFFFF"/>
        </w:rPr>
        <w:t xml:space="preserve">an Ecological Systems Architect and Biodynamic Engineer best known for her pioneering work in the integrated growth of environmental disciplines. </w:t>
      </w:r>
    </w:p>
    <w:p w:rsidR="00975E04" w:rsidRPr="00431E01" w:rsidRDefault="00975E04" w:rsidP="00016F5E">
      <w:pPr>
        <w:rPr>
          <w:rFonts w:ascii="Segoe UI Light" w:eastAsia="Times New Roman" w:hAnsi="Segoe UI Light" w:cs="Arial"/>
          <w:color w:val="000000"/>
          <w:shd w:val="clear" w:color="auto" w:fill="FFFFFF"/>
        </w:rPr>
      </w:pPr>
    </w:p>
    <w:p w:rsidR="00A60E47" w:rsidRPr="00431E01" w:rsidRDefault="00A60E47"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Raised outside of Oneonta, New York, Knapp developed </w:t>
      </w:r>
      <w:r w:rsidR="00B35429" w:rsidRPr="00431E01">
        <w:rPr>
          <w:rFonts w:ascii="Segoe UI Light" w:eastAsia="Times New Roman" w:hAnsi="Segoe UI Light" w:cs="Arial"/>
          <w:color w:val="000000"/>
          <w:shd w:val="clear" w:color="auto" w:fill="FFFFFF"/>
        </w:rPr>
        <w:t>an</w:t>
      </w:r>
      <w:r w:rsidRPr="00431E01">
        <w:rPr>
          <w:rFonts w:ascii="Segoe UI Light" w:eastAsia="Times New Roman" w:hAnsi="Segoe UI Light" w:cs="Arial"/>
          <w:color w:val="000000"/>
          <w:shd w:val="clear" w:color="auto" w:fill="FFFFFF"/>
        </w:rPr>
        <w:t xml:space="preserve"> intimate relationship with nature and agriculture during her youth. Knapp’s paternal family had been connected with the area and their local dairy farm since the settling of the town in the 1700’s. In con</w:t>
      </w:r>
      <w:r w:rsidR="00B35429" w:rsidRPr="00431E01">
        <w:rPr>
          <w:rFonts w:ascii="Segoe UI Light" w:eastAsia="Times New Roman" w:hAnsi="Segoe UI Light" w:cs="Arial"/>
          <w:color w:val="000000"/>
          <w:shd w:val="clear" w:color="auto" w:fill="FFFFFF"/>
        </w:rPr>
        <w:t>trast, her maternal family immigrated to the US in the early 1900’s and took up residency in New York City. This mixture of rural and urban contexts in addition to her early exposure to carpentry and botany from her parents</w:t>
      </w:r>
      <w:r w:rsidR="00D966C3" w:rsidRPr="00431E01">
        <w:rPr>
          <w:rFonts w:ascii="Segoe UI Light" w:eastAsia="Times New Roman" w:hAnsi="Segoe UI Light" w:cs="Arial"/>
          <w:color w:val="000000"/>
          <w:shd w:val="clear" w:color="auto" w:fill="FFFFFF"/>
        </w:rPr>
        <w:t>’</w:t>
      </w:r>
      <w:r w:rsidR="00B35429" w:rsidRPr="00431E01">
        <w:rPr>
          <w:rFonts w:ascii="Segoe UI Light" w:eastAsia="Times New Roman" w:hAnsi="Segoe UI Light" w:cs="Arial"/>
          <w:color w:val="000000"/>
          <w:shd w:val="clear" w:color="auto" w:fill="FFFFFF"/>
        </w:rPr>
        <w:t xml:space="preserve"> </w:t>
      </w:r>
      <w:r w:rsidR="00B35429" w:rsidRPr="00431E01">
        <w:rPr>
          <w:rFonts w:ascii="Segoe UI Light" w:eastAsia="Times New Roman" w:hAnsi="Segoe UI Light" w:cs="Arial"/>
          <w:color w:val="000000"/>
          <w:shd w:val="clear" w:color="auto" w:fill="FFFFFF"/>
        </w:rPr>
        <w:lastRenderedPageBreak/>
        <w:t xml:space="preserve">interests ultimately led to Knapp’s developing </w:t>
      </w:r>
      <w:r w:rsidR="00D966C3" w:rsidRPr="00431E01">
        <w:rPr>
          <w:rFonts w:ascii="Segoe UI Light" w:eastAsia="Times New Roman" w:hAnsi="Segoe UI Light" w:cs="Arial"/>
          <w:color w:val="000000"/>
          <w:shd w:val="clear" w:color="auto" w:fill="FFFFFF"/>
        </w:rPr>
        <w:t>preoccupation with</w:t>
      </w:r>
      <w:r w:rsidR="00B35429" w:rsidRPr="00431E01">
        <w:rPr>
          <w:rFonts w:ascii="Segoe UI Light" w:eastAsia="Times New Roman" w:hAnsi="Segoe UI Light" w:cs="Arial"/>
          <w:color w:val="000000"/>
          <w:shd w:val="clear" w:color="auto" w:fill="FFFFFF"/>
        </w:rPr>
        <w:t xml:space="preserve"> the cross pollination of disciplines and the natural and artificial environment. </w:t>
      </w:r>
    </w:p>
    <w:p w:rsidR="001E2942" w:rsidRPr="00431E01" w:rsidRDefault="001E2942" w:rsidP="00016F5E">
      <w:pPr>
        <w:rPr>
          <w:rFonts w:ascii="Segoe UI Light" w:eastAsia="Times New Roman" w:hAnsi="Segoe UI Light" w:cs="Arial"/>
          <w:color w:val="000000"/>
          <w:shd w:val="clear" w:color="auto" w:fill="FFFFFF"/>
        </w:rPr>
      </w:pPr>
    </w:p>
    <w:p w:rsidR="00975E04" w:rsidRPr="00431E01" w:rsidRDefault="00B35429"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Formally educated at Rensselaer Polytechnic Institute, where she received her Bachelor’s of Architecture, and the Center for Architecture Science and Ecology, where she received her Doctorate in Architectural Sciences and Built Ecologies, Knapp left the academic world to pursue non-formal education through travel and study in other regions of the world. Having previously travelled in Ireland, Italy, and Egypt</w:t>
      </w:r>
      <w:r w:rsidR="000E4778" w:rsidRPr="00431E01">
        <w:rPr>
          <w:rFonts w:ascii="Segoe UI Light" w:eastAsia="Times New Roman" w:hAnsi="Segoe UI Light" w:cs="Arial"/>
          <w:color w:val="000000"/>
          <w:shd w:val="clear" w:color="auto" w:fill="FFFFFF"/>
        </w:rPr>
        <w:t xml:space="preserve"> extemporaneously as an undergraduate</w:t>
      </w:r>
      <w:r w:rsidRPr="00431E01">
        <w:rPr>
          <w:rFonts w:ascii="Segoe UI Light" w:eastAsia="Times New Roman" w:hAnsi="Segoe UI Light" w:cs="Arial"/>
          <w:color w:val="000000"/>
          <w:shd w:val="clear" w:color="auto" w:fill="FFFFFF"/>
        </w:rPr>
        <w:t xml:space="preserve">, </w:t>
      </w:r>
      <w:r w:rsidR="00975E04" w:rsidRPr="00431E01">
        <w:rPr>
          <w:rFonts w:ascii="Segoe UI Light" w:eastAsia="Times New Roman" w:hAnsi="Segoe UI Light" w:cs="Arial"/>
          <w:color w:val="000000"/>
          <w:shd w:val="clear" w:color="auto" w:fill="FFFFFF"/>
        </w:rPr>
        <w:t xml:space="preserve">Knapp valued the experience and fast paced learning of immersion in different cultures and geographies. After three and a half years of travel and private research including Iceland, Norway, Slovenia, India, Thailand, Australia, Chile, and Antarctica, she returned to the United States with an immense base of knowledge </w:t>
      </w:r>
      <w:r w:rsidR="009B369D" w:rsidRPr="00431E01">
        <w:rPr>
          <w:rFonts w:ascii="Segoe UI Light" w:eastAsia="Times New Roman" w:hAnsi="Segoe UI Light" w:cs="Arial"/>
          <w:color w:val="000000"/>
          <w:shd w:val="clear" w:color="auto" w:fill="FFFFFF"/>
        </w:rPr>
        <w:t xml:space="preserve">regarding different cultural and disciplinary responses to geographic and climatic stimuli as well as </w:t>
      </w:r>
      <w:r w:rsidR="00975E04" w:rsidRPr="00431E01">
        <w:rPr>
          <w:rFonts w:ascii="Segoe UI Light" w:eastAsia="Times New Roman" w:hAnsi="Segoe UI Light" w:cs="Arial"/>
          <w:color w:val="000000"/>
          <w:shd w:val="clear" w:color="auto" w:fill="FFFFFF"/>
        </w:rPr>
        <w:t xml:space="preserve">several connections with Universities and researchers. </w:t>
      </w:r>
    </w:p>
    <w:p w:rsidR="00975E04" w:rsidRPr="00431E01" w:rsidRDefault="00975E04" w:rsidP="00016F5E">
      <w:pPr>
        <w:rPr>
          <w:rFonts w:ascii="Segoe UI Light" w:eastAsia="Times New Roman" w:hAnsi="Segoe UI Light" w:cs="Arial"/>
          <w:color w:val="000000"/>
          <w:shd w:val="clear" w:color="auto" w:fill="FFFFFF"/>
        </w:rPr>
      </w:pPr>
    </w:p>
    <w:p w:rsidR="00B35429" w:rsidRPr="00431E01" w:rsidRDefault="00975E04"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After finishing her professional licensure</w:t>
      </w:r>
      <w:r w:rsidR="004677A2" w:rsidRPr="00431E01">
        <w:rPr>
          <w:rFonts w:ascii="Segoe UI Light" w:eastAsia="Times New Roman" w:hAnsi="Segoe UI Light" w:cs="Arial"/>
          <w:color w:val="000000"/>
          <w:shd w:val="clear" w:color="auto" w:fill="FFFFFF"/>
        </w:rPr>
        <w:t xml:space="preserve"> and opening a small private practice focused on the linkages between </w:t>
      </w:r>
      <w:proofErr w:type="spellStart"/>
      <w:r w:rsidR="004677A2" w:rsidRPr="00431E01">
        <w:rPr>
          <w:rFonts w:ascii="Segoe UI Light" w:eastAsia="Times New Roman" w:hAnsi="Segoe UI Light" w:cs="Arial"/>
          <w:color w:val="000000"/>
          <w:shd w:val="clear" w:color="auto" w:fill="FFFFFF"/>
        </w:rPr>
        <w:t>biodynamics</w:t>
      </w:r>
      <w:proofErr w:type="spellEnd"/>
      <w:r w:rsidR="004677A2" w:rsidRPr="00431E01">
        <w:rPr>
          <w:rFonts w:ascii="Segoe UI Light" w:eastAsia="Times New Roman" w:hAnsi="Segoe UI Light" w:cs="Arial"/>
          <w:color w:val="000000"/>
          <w:shd w:val="clear" w:color="auto" w:fill="FFFFFF"/>
        </w:rPr>
        <w:t>, ecology, architecture, and engineering across multiple scales of design, Knapp began working as a professor at Boston College, teaching an elective design seminar based on her research and experience</w:t>
      </w:r>
      <w:r w:rsidR="00D966C3" w:rsidRPr="00431E01">
        <w:rPr>
          <w:rFonts w:ascii="Segoe UI Light" w:eastAsia="Times New Roman" w:hAnsi="Segoe UI Light" w:cs="Arial"/>
          <w:color w:val="000000"/>
          <w:shd w:val="clear" w:color="auto" w:fill="FFFFFF"/>
        </w:rPr>
        <w:t xml:space="preserve">. </w:t>
      </w:r>
      <w:r w:rsidR="009B369D" w:rsidRPr="00431E01">
        <w:rPr>
          <w:rFonts w:ascii="Segoe UI Light" w:eastAsia="Times New Roman" w:hAnsi="Segoe UI Light" w:cs="Arial"/>
          <w:color w:val="000000"/>
          <w:shd w:val="clear" w:color="auto" w:fill="FFFFFF"/>
        </w:rPr>
        <w:t xml:space="preserve">During this time, she worked on several international design competitions, most notably winning the bid for the new agro-energy space station to be constructed in 2040. </w:t>
      </w:r>
      <w:r w:rsidR="004F4A0E" w:rsidRPr="00431E01">
        <w:rPr>
          <w:rFonts w:ascii="Segoe UI Light" w:eastAsia="Times New Roman" w:hAnsi="Segoe UI Light" w:cs="Arial"/>
          <w:color w:val="000000"/>
          <w:shd w:val="clear" w:color="auto" w:fill="FFFFFF"/>
        </w:rPr>
        <w:t xml:space="preserve">Seeing the potential emergence of this interdisciplinary paradigm and </w:t>
      </w:r>
      <w:r w:rsidR="00D966C3" w:rsidRPr="00431E01">
        <w:rPr>
          <w:rFonts w:ascii="Segoe UI Light" w:eastAsia="Times New Roman" w:hAnsi="Segoe UI Light" w:cs="Arial"/>
          <w:color w:val="000000"/>
          <w:shd w:val="clear" w:color="auto" w:fill="FFFFFF"/>
        </w:rPr>
        <w:t xml:space="preserve">recognizing </w:t>
      </w:r>
      <w:r w:rsidR="009B369D" w:rsidRPr="00431E01">
        <w:rPr>
          <w:rFonts w:ascii="Segoe UI Light" w:eastAsia="Times New Roman" w:hAnsi="Segoe UI Light" w:cs="Arial"/>
          <w:color w:val="000000"/>
          <w:shd w:val="clear" w:color="auto" w:fill="FFFFFF"/>
        </w:rPr>
        <w:t>Knapp’</w:t>
      </w:r>
      <w:r w:rsidR="004F4A0E" w:rsidRPr="00431E01">
        <w:rPr>
          <w:rFonts w:ascii="Segoe UI Light" w:eastAsia="Times New Roman" w:hAnsi="Segoe UI Light" w:cs="Arial"/>
          <w:color w:val="000000"/>
          <w:shd w:val="clear" w:color="auto" w:fill="FFFFFF"/>
        </w:rPr>
        <w:t>s innovation and the</w:t>
      </w:r>
      <w:r w:rsidR="009B369D" w:rsidRPr="00431E01">
        <w:rPr>
          <w:rFonts w:ascii="Segoe UI Light" w:eastAsia="Times New Roman" w:hAnsi="Segoe UI Light" w:cs="Arial"/>
          <w:color w:val="000000"/>
          <w:shd w:val="clear" w:color="auto" w:fill="FFFFFF"/>
        </w:rPr>
        <w:t xml:space="preserve"> inspiring </w:t>
      </w:r>
      <w:r w:rsidR="00D966C3" w:rsidRPr="00431E01">
        <w:rPr>
          <w:rFonts w:ascii="Segoe UI Light" w:eastAsia="Times New Roman" w:hAnsi="Segoe UI Light" w:cs="Arial"/>
          <w:color w:val="000000"/>
          <w:shd w:val="clear" w:color="auto" w:fill="FFFFFF"/>
        </w:rPr>
        <w:t xml:space="preserve">results of the course work </w:t>
      </w:r>
      <w:r w:rsidR="009B369D" w:rsidRPr="00431E01">
        <w:rPr>
          <w:rFonts w:ascii="Segoe UI Light" w:eastAsia="Times New Roman" w:hAnsi="Segoe UI Light" w:cs="Arial"/>
          <w:color w:val="000000"/>
          <w:shd w:val="clear" w:color="auto" w:fill="FFFFFF"/>
        </w:rPr>
        <w:t xml:space="preserve">she had implemented at Boston College, </w:t>
      </w:r>
      <w:r w:rsidR="00D966C3" w:rsidRPr="00431E01">
        <w:rPr>
          <w:rFonts w:ascii="Segoe UI Light" w:eastAsia="Times New Roman" w:hAnsi="Segoe UI Light" w:cs="Arial"/>
          <w:color w:val="000000"/>
          <w:shd w:val="clear" w:color="auto" w:fill="FFFFFF"/>
        </w:rPr>
        <w:t xml:space="preserve">Harvard University approached Knapp to develop a new school within the University that would further the evolution of the new discipline. </w:t>
      </w:r>
    </w:p>
    <w:p w:rsidR="000E4778" w:rsidRPr="00431E01" w:rsidRDefault="000E4778" w:rsidP="00016F5E">
      <w:pPr>
        <w:rPr>
          <w:rFonts w:ascii="Segoe UI Light" w:eastAsia="Times New Roman" w:hAnsi="Segoe UI Light" w:cs="Arial"/>
          <w:color w:val="000000"/>
          <w:shd w:val="clear" w:color="auto" w:fill="FFFFFF"/>
        </w:rPr>
      </w:pPr>
    </w:p>
    <w:p w:rsidR="00CD598B" w:rsidRPr="00431E01" w:rsidRDefault="00975E04"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Currently working with researchers from major Universities in twelve countries across the globe, Knapp is helping to develop a new curriculum for the future of Biodynamic and Ecologically centered design in the fields of architecture, engineering, and materials development with adaptive courses that can be worked into the existing curriculum for various other disciplines </w:t>
      </w:r>
      <w:r w:rsidR="009B369D" w:rsidRPr="00431E01">
        <w:rPr>
          <w:rFonts w:ascii="Segoe UI Light" w:eastAsia="Times New Roman" w:hAnsi="Segoe UI Light" w:cs="Arial"/>
          <w:color w:val="000000"/>
          <w:shd w:val="clear" w:color="auto" w:fill="FFFFFF"/>
        </w:rPr>
        <w:t>(</w:t>
      </w:r>
      <w:r w:rsidRPr="00431E01">
        <w:rPr>
          <w:rFonts w:ascii="Segoe UI Light" w:eastAsia="Times New Roman" w:hAnsi="Segoe UI Light" w:cs="Arial"/>
          <w:color w:val="000000"/>
          <w:shd w:val="clear" w:color="auto" w:fill="FFFFFF"/>
        </w:rPr>
        <w:t>including economics and management, liberal arts, and communications</w:t>
      </w:r>
      <w:r w:rsidR="009B369D" w:rsidRPr="00431E01">
        <w:rPr>
          <w:rFonts w:ascii="Segoe UI Light" w:eastAsia="Times New Roman" w:hAnsi="Segoe UI Light" w:cs="Arial"/>
          <w:color w:val="000000"/>
          <w:shd w:val="clear" w:color="auto" w:fill="FFFFFF"/>
        </w:rPr>
        <w:t>)</w:t>
      </w:r>
      <w:r w:rsidR="002B1000" w:rsidRPr="00431E01">
        <w:rPr>
          <w:rFonts w:ascii="Segoe UI Light" w:eastAsia="Times New Roman" w:hAnsi="Segoe UI Light" w:cs="Arial"/>
          <w:color w:val="000000"/>
          <w:shd w:val="clear" w:color="auto" w:fill="FFFFFF"/>
        </w:rPr>
        <w:t>, hopefully fostering increased future collaboration between the hard and soft sciences</w:t>
      </w:r>
      <w:r w:rsidRPr="00431E01">
        <w:rPr>
          <w:rFonts w:ascii="Segoe UI Light" w:eastAsia="Times New Roman" w:hAnsi="Segoe UI Light" w:cs="Arial"/>
          <w:color w:val="000000"/>
          <w:shd w:val="clear" w:color="auto" w:fill="FFFFFF"/>
        </w:rPr>
        <w:t>.</w:t>
      </w:r>
      <w:r w:rsidR="000E4778" w:rsidRPr="00431E01">
        <w:rPr>
          <w:rFonts w:ascii="Segoe UI Light" w:eastAsia="Times New Roman" w:hAnsi="Segoe UI Light" w:cs="Arial"/>
          <w:color w:val="000000"/>
          <w:shd w:val="clear" w:color="auto" w:fill="FFFFFF"/>
        </w:rPr>
        <w:t xml:space="preserve"> </w:t>
      </w:r>
      <w:r w:rsidR="002B1000" w:rsidRPr="00431E01">
        <w:rPr>
          <w:rFonts w:ascii="Segoe UI Light" w:eastAsia="Times New Roman" w:hAnsi="Segoe UI Light" w:cs="Arial"/>
          <w:color w:val="000000"/>
          <w:shd w:val="clear" w:color="auto" w:fill="FFFFFF"/>
        </w:rPr>
        <w:t>Committed to</w:t>
      </w:r>
      <w:r w:rsidR="000E4778" w:rsidRPr="00431E01">
        <w:rPr>
          <w:rFonts w:ascii="Segoe UI Light" w:eastAsia="Times New Roman" w:hAnsi="Segoe UI Light" w:cs="Arial"/>
          <w:color w:val="000000"/>
          <w:shd w:val="clear" w:color="auto" w:fill="FFFFFF"/>
        </w:rPr>
        <w:t xml:space="preserve"> a hands-on approach to design</w:t>
      </w:r>
      <w:r w:rsidR="002B1000" w:rsidRPr="00431E01">
        <w:rPr>
          <w:rFonts w:ascii="Segoe UI Light" w:eastAsia="Times New Roman" w:hAnsi="Segoe UI Light" w:cs="Arial"/>
          <w:color w:val="000000"/>
          <w:shd w:val="clear" w:color="auto" w:fill="FFFFFF"/>
        </w:rPr>
        <w:t xml:space="preserve"> and innovation, the results of Knapp’s research and developing curriculum have already received widespread acclaim for </w:t>
      </w:r>
      <w:r w:rsidR="009B369D" w:rsidRPr="00431E01">
        <w:rPr>
          <w:rFonts w:ascii="Segoe UI Light" w:eastAsia="Times New Roman" w:hAnsi="Segoe UI Light" w:cs="Arial"/>
          <w:color w:val="000000"/>
          <w:shd w:val="clear" w:color="auto" w:fill="FFFFFF"/>
        </w:rPr>
        <w:t>the</w:t>
      </w:r>
      <w:r w:rsidR="002B1000" w:rsidRPr="00431E01">
        <w:rPr>
          <w:rFonts w:ascii="Segoe UI Light" w:eastAsia="Times New Roman" w:hAnsi="Segoe UI Light" w:cs="Arial"/>
          <w:color w:val="000000"/>
          <w:shd w:val="clear" w:color="auto" w:fill="FFFFFF"/>
        </w:rPr>
        <w:t xml:space="preserve"> agro-architectural infrastructure development in the Australian Outback</w:t>
      </w:r>
      <w:r w:rsidR="004F4A0E" w:rsidRPr="00431E01">
        <w:rPr>
          <w:rFonts w:ascii="Segoe UI Light" w:eastAsia="Times New Roman" w:hAnsi="Segoe UI Light" w:cs="Arial"/>
          <w:color w:val="000000"/>
          <w:shd w:val="clear" w:color="auto" w:fill="FFFFFF"/>
        </w:rPr>
        <w:t xml:space="preserve">. </w:t>
      </w:r>
    </w:p>
    <w:p w:rsidR="00CD598B" w:rsidRPr="00431E01" w:rsidRDefault="00CD598B" w:rsidP="00016F5E">
      <w:pPr>
        <w:rPr>
          <w:rFonts w:ascii="Segoe UI Light" w:eastAsia="Times New Roman" w:hAnsi="Segoe UI Light" w:cs="Arial"/>
          <w:color w:val="000000"/>
          <w:shd w:val="clear" w:color="auto" w:fill="FFFFFF"/>
        </w:rPr>
      </w:pPr>
    </w:p>
    <w:p w:rsidR="00CD598B" w:rsidRDefault="00CD598B" w:rsidP="00016F5E">
      <w:pPr>
        <w:rPr>
          <w:rFonts w:ascii="Segoe UI Light" w:eastAsia="Times New Roman" w:hAnsi="Segoe UI Light" w:cs="Arial"/>
          <w:color w:val="000000"/>
          <w:shd w:val="clear" w:color="auto" w:fill="FFFFFF"/>
        </w:rPr>
      </w:pPr>
      <w:r w:rsidRPr="00431E01">
        <w:rPr>
          <w:rFonts w:ascii="Segoe UI Light" w:eastAsia="Times New Roman" w:hAnsi="Segoe UI Light" w:cs="Arial"/>
          <w:color w:val="000000"/>
          <w:shd w:val="clear" w:color="auto" w:fill="FFFFFF"/>
        </w:rPr>
        <w:t xml:space="preserve">(Another scenario </w:t>
      </w:r>
      <w:r w:rsidR="007830A3" w:rsidRPr="00431E01">
        <w:rPr>
          <w:rFonts w:ascii="Segoe UI Light" w:eastAsia="Times New Roman" w:hAnsi="Segoe UI Light" w:cs="Arial"/>
          <w:color w:val="000000"/>
          <w:shd w:val="clear" w:color="auto" w:fill="FFFFFF"/>
        </w:rPr>
        <w:t>would be</w:t>
      </w:r>
      <w:r w:rsidRPr="00431E01">
        <w:rPr>
          <w:rFonts w:ascii="Segoe UI Light" w:eastAsia="Times New Roman" w:hAnsi="Segoe UI Light" w:cs="Arial"/>
          <w:color w:val="000000"/>
          <w:shd w:val="clear" w:color="auto" w:fill="FFFFFF"/>
        </w:rPr>
        <w:t xml:space="preserve"> Knapp’s 15 year stint as a </w:t>
      </w:r>
      <w:r w:rsidR="007830A3" w:rsidRPr="00431E01">
        <w:rPr>
          <w:rFonts w:ascii="Segoe UI Light" w:eastAsia="Times New Roman" w:hAnsi="Segoe UI Light" w:cs="Arial"/>
          <w:color w:val="000000"/>
          <w:shd w:val="clear" w:color="auto" w:fill="FFFFFF"/>
        </w:rPr>
        <w:t>bingo announcer</w:t>
      </w:r>
      <w:r w:rsidR="002A62A0" w:rsidRPr="00431E01">
        <w:rPr>
          <w:rFonts w:ascii="Segoe UI Light" w:eastAsia="Times New Roman" w:hAnsi="Segoe UI Light" w:cs="Arial"/>
          <w:color w:val="000000"/>
          <w:shd w:val="clear" w:color="auto" w:fill="FFFFFF"/>
        </w:rPr>
        <w:t>..</w:t>
      </w:r>
      <w:r w:rsidRPr="00431E01">
        <w:rPr>
          <w:rFonts w:ascii="Segoe UI Light" w:eastAsia="Times New Roman" w:hAnsi="Segoe UI Light" w:cs="Arial"/>
          <w:color w:val="000000"/>
          <w:shd w:val="clear" w:color="auto" w:fill="FFFFFF"/>
        </w:rPr>
        <w:t>.</w:t>
      </w:r>
      <w:r w:rsidR="002A62A0" w:rsidRPr="00431E01">
        <w:rPr>
          <w:rFonts w:ascii="Segoe UI Light" w:eastAsia="Times New Roman" w:hAnsi="Segoe UI Light" w:cs="Arial"/>
          <w:color w:val="000000"/>
          <w:shd w:val="clear" w:color="auto" w:fill="FFFFFF"/>
        </w:rPr>
        <w:t>increasingly plausible</w:t>
      </w:r>
      <w:r w:rsidRPr="00431E01">
        <w:rPr>
          <w:rFonts w:ascii="Segoe UI Light" w:eastAsia="Times New Roman" w:hAnsi="Segoe UI Light" w:cs="Arial"/>
          <w:color w:val="000000"/>
          <w:shd w:val="clear" w:color="auto" w:fill="FFFFFF"/>
        </w:rPr>
        <w:t>)</w:t>
      </w:r>
    </w:p>
    <w:p w:rsidR="00CD598B" w:rsidRPr="00CD598B" w:rsidRDefault="00CD598B" w:rsidP="00016F5E">
      <w:pPr>
        <w:rPr>
          <w:rFonts w:ascii="Segoe UI Light" w:eastAsia="Times New Roman" w:hAnsi="Segoe UI Light" w:cs="Arial"/>
          <w:color w:val="000000"/>
          <w:shd w:val="clear" w:color="auto" w:fill="FFFFFF"/>
        </w:rPr>
      </w:pPr>
    </w:p>
    <w:sectPr w:rsidR="00CD598B" w:rsidRPr="00CD598B"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C91D26"/>
    <w:rsid w:val="00016F5E"/>
    <w:rsid w:val="00023057"/>
    <w:rsid w:val="00085611"/>
    <w:rsid w:val="000E4778"/>
    <w:rsid w:val="00146CC4"/>
    <w:rsid w:val="00186110"/>
    <w:rsid w:val="001D0AEA"/>
    <w:rsid w:val="001E2942"/>
    <w:rsid w:val="002361A6"/>
    <w:rsid w:val="0024747C"/>
    <w:rsid w:val="002477D0"/>
    <w:rsid w:val="002A62A0"/>
    <w:rsid w:val="002B1000"/>
    <w:rsid w:val="002D1AC9"/>
    <w:rsid w:val="002D6445"/>
    <w:rsid w:val="004123E5"/>
    <w:rsid w:val="004275A8"/>
    <w:rsid w:val="00431E01"/>
    <w:rsid w:val="004677A2"/>
    <w:rsid w:val="00477F2D"/>
    <w:rsid w:val="00480324"/>
    <w:rsid w:val="004A2A59"/>
    <w:rsid w:val="004B6B9E"/>
    <w:rsid w:val="004C44D9"/>
    <w:rsid w:val="004F4A0E"/>
    <w:rsid w:val="00567A4E"/>
    <w:rsid w:val="00586B57"/>
    <w:rsid w:val="0059545F"/>
    <w:rsid w:val="005D5D42"/>
    <w:rsid w:val="005F1AD6"/>
    <w:rsid w:val="005F6105"/>
    <w:rsid w:val="00671EA7"/>
    <w:rsid w:val="006D7F2B"/>
    <w:rsid w:val="007057F7"/>
    <w:rsid w:val="007254E8"/>
    <w:rsid w:val="007830A3"/>
    <w:rsid w:val="007858D1"/>
    <w:rsid w:val="007927E8"/>
    <w:rsid w:val="007A13D9"/>
    <w:rsid w:val="007F7CF3"/>
    <w:rsid w:val="00837158"/>
    <w:rsid w:val="00845854"/>
    <w:rsid w:val="00857B5B"/>
    <w:rsid w:val="00861D76"/>
    <w:rsid w:val="008C4492"/>
    <w:rsid w:val="008F6B5F"/>
    <w:rsid w:val="009026FF"/>
    <w:rsid w:val="00907329"/>
    <w:rsid w:val="00971EA0"/>
    <w:rsid w:val="00975E04"/>
    <w:rsid w:val="009B369D"/>
    <w:rsid w:val="00A15822"/>
    <w:rsid w:val="00A250CA"/>
    <w:rsid w:val="00A60E47"/>
    <w:rsid w:val="00AC09B7"/>
    <w:rsid w:val="00AC7F9A"/>
    <w:rsid w:val="00AD284C"/>
    <w:rsid w:val="00B01EAF"/>
    <w:rsid w:val="00B35429"/>
    <w:rsid w:val="00B716D1"/>
    <w:rsid w:val="00B92558"/>
    <w:rsid w:val="00B977A5"/>
    <w:rsid w:val="00BB6748"/>
    <w:rsid w:val="00C10938"/>
    <w:rsid w:val="00C66E17"/>
    <w:rsid w:val="00C767F8"/>
    <w:rsid w:val="00C91D26"/>
    <w:rsid w:val="00CA2BE9"/>
    <w:rsid w:val="00CA4F7F"/>
    <w:rsid w:val="00CD598B"/>
    <w:rsid w:val="00CE3C9F"/>
    <w:rsid w:val="00D966C3"/>
    <w:rsid w:val="00DC09F8"/>
    <w:rsid w:val="00DF783E"/>
    <w:rsid w:val="00E2403E"/>
    <w:rsid w:val="00E30967"/>
    <w:rsid w:val="00E31528"/>
    <w:rsid w:val="00E41CA9"/>
    <w:rsid w:val="00E769DD"/>
    <w:rsid w:val="00E808B9"/>
    <w:rsid w:val="00F36B5C"/>
    <w:rsid w:val="00F54D88"/>
    <w:rsid w:val="00F57002"/>
    <w:rsid w:val="00FA4EE2"/>
    <w:rsid w:val="00FE3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F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91D26"/>
  </w:style>
  <w:style w:type="character" w:styleId="Hyperlink">
    <w:name w:val="Hyperlink"/>
    <w:basedOn w:val="DefaultParagraphFont"/>
    <w:uiPriority w:val="99"/>
    <w:unhideWhenUsed/>
    <w:rsid w:val="00C91D26"/>
    <w:rPr>
      <w:color w:val="0000FF"/>
      <w:u w:val="single"/>
    </w:rPr>
  </w:style>
  <w:style w:type="paragraph" w:styleId="NormalWeb">
    <w:name w:val="Normal (Web)"/>
    <w:basedOn w:val="Normal"/>
    <w:uiPriority w:val="99"/>
    <w:semiHidden/>
    <w:unhideWhenUsed/>
    <w:rsid w:val="00C91D2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1E2942"/>
    <w:rPr>
      <w:i/>
      <w:iCs/>
    </w:rPr>
  </w:style>
</w:styles>
</file>

<file path=word/webSettings.xml><?xml version="1.0" encoding="utf-8"?>
<w:webSettings xmlns:r="http://schemas.openxmlformats.org/officeDocument/2006/relationships" xmlns:w="http://schemas.openxmlformats.org/wordprocessingml/2006/main">
  <w:divs>
    <w:div w:id="185564147">
      <w:bodyDiv w:val="1"/>
      <w:marLeft w:val="0"/>
      <w:marRight w:val="0"/>
      <w:marTop w:val="0"/>
      <w:marBottom w:val="0"/>
      <w:divBdr>
        <w:top w:val="none" w:sz="0" w:space="0" w:color="auto"/>
        <w:left w:val="none" w:sz="0" w:space="0" w:color="auto"/>
        <w:bottom w:val="none" w:sz="0" w:space="0" w:color="auto"/>
        <w:right w:val="none" w:sz="0" w:space="0" w:color="auto"/>
      </w:divBdr>
    </w:div>
    <w:div w:id="975258977">
      <w:bodyDiv w:val="1"/>
      <w:marLeft w:val="0"/>
      <w:marRight w:val="0"/>
      <w:marTop w:val="0"/>
      <w:marBottom w:val="0"/>
      <w:divBdr>
        <w:top w:val="none" w:sz="0" w:space="0" w:color="auto"/>
        <w:left w:val="none" w:sz="0" w:space="0" w:color="auto"/>
        <w:bottom w:val="none" w:sz="0" w:space="0" w:color="auto"/>
        <w:right w:val="none" w:sz="0" w:space="0" w:color="auto"/>
      </w:divBdr>
      <w:divsChild>
        <w:div w:id="761757595">
          <w:marLeft w:val="0"/>
          <w:marRight w:val="0"/>
          <w:marTop w:val="0"/>
          <w:marBottom w:val="0"/>
          <w:divBdr>
            <w:top w:val="none" w:sz="0" w:space="0" w:color="auto"/>
            <w:left w:val="none" w:sz="0" w:space="0" w:color="auto"/>
            <w:bottom w:val="none" w:sz="0" w:space="0" w:color="auto"/>
            <w:right w:val="none" w:sz="0" w:space="0" w:color="auto"/>
          </w:divBdr>
        </w:div>
        <w:div w:id="491064741">
          <w:marLeft w:val="0"/>
          <w:marRight w:val="0"/>
          <w:marTop w:val="0"/>
          <w:marBottom w:val="0"/>
          <w:divBdr>
            <w:top w:val="none" w:sz="0" w:space="0" w:color="auto"/>
            <w:left w:val="none" w:sz="0" w:space="0" w:color="auto"/>
            <w:bottom w:val="none" w:sz="0" w:space="0" w:color="auto"/>
            <w:right w:val="none" w:sz="0" w:space="0" w:color="auto"/>
          </w:divBdr>
        </w:div>
        <w:div w:id="138117102">
          <w:marLeft w:val="0"/>
          <w:marRight w:val="0"/>
          <w:marTop w:val="0"/>
          <w:marBottom w:val="0"/>
          <w:divBdr>
            <w:top w:val="none" w:sz="0" w:space="0" w:color="auto"/>
            <w:left w:val="none" w:sz="0" w:space="0" w:color="auto"/>
            <w:bottom w:val="none" w:sz="0" w:space="0" w:color="auto"/>
            <w:right w:val="none" w:sz="0" w:space="0" w:color="auto"/>
          </w:divBdr>
        </w:div>
        <w:div w:id="182674689">
          <w:marLeft w:val="0"/>
          <w:marRight w:val="0"/>
          <w:marTop w:val="0"/>
          <w:marBottom w:val="0"/>
          <w:divBdr>
            <w:top w:val="none" w:sz="0" w:space="0" w:color="auto"/>
            <w:left w:val="none" w:sz="0" w:space="0" w:color="auto"/>
            <w:bottom w:val="none" w:sz="0" w:space="0" w:color="auto"/>
            <w:right w:val="none" w:sz="0" w:space="0" w:color="auto"/>
          </w:divBdr>
        </w:div>
        <w:div w:id="2004702035">
          <w:marLeft w:val="0"/>
          <w:marRight w:val="0"/>
          <w:marTop w:val="0"/>
          <w:marBottom w:val="0"/>
          <w:divBdr>
            <w:top w:val="none" w:sz="0" w:space="0" w:color="auto"/>
            <w:left w:val="none" w:sz="0" w:space="0" w:color="auto"/>
            <w:bottom w:val="none" w:sz="0" w:space="0" w:color="auto"/>
            <w:right w:val="none" w:sz="0" w:space="0" w:color="auto"/>
          </w:divBdr>
        </w:div>
      </w:divsChild>
    </w:div>
    <w:div w:id="1173573382">
      <w:bodyDiv w:val="1"/>
      <w:marLeft w:val="0"/>
      <w:marRight w:val="0"/>
      <w:marTop w:val="0"/>
      <w:marBottom w:val="0"/>
      <w:divBdr>
        <w:top w:val="none" w:sz="0" w:space="0" w:color="auto"/>
        <w:left w:val="none" w:sz="0" w:space="0" w:color="auto"/>
        <w:bottom w:val="none" w:sz="0" w:space="0" w:color="auto"/>
        <w:right w:val="none" w:sz="0" w:space="0" w:color="auto"/>
      </w:divBdr>
    </w:div>
    <w:div w:id="1576865214">
      <w:bodyDiv w:val="1"/>
      <w:marLeft w:val="0"/>
      <w:marRight w:val="0"/>
      <w:marTop w:val="0"/>
      <w:marBottom w:val="0"/>
      <w:divBdr>
        <w:top w:val="none" w:sz="0" w:space="0" w:color="auto"/>
        <w:left w:val="none" w:sz="0" w:space="0" w:color="auto"/>
        <w:bottom w:val="none" w:sz="0" w:space="0" w:color="auto"/>
        <w:right w:val="none" w:sz="0" w:space="0" w:color="auto"/>
      </w:divBdr>
      <w:divsChild>
        <w:div w:id="1522166032">
          <w:marLeft w:val="0"/>
          <w:marRight w:val="0"/>
          <w:marTop w:val="0"/>
          <w:marBottom w:val="0"/>
          <w:divBdr>
            <w:top w:val="none" w:sz="0" w:space="0" w:color="auto"/>
            <w:left w:val="none" w:sz="0" w:space="0" w:color="auto"/>
            <w:bottom w:val="none" w:sz="0" w:space="0" w:color="auto"/>
            <w:right w:val="none" w:sz="0" w:space="0" w:color="auto"/>
          </w:divBdr>
        </w:div>
        <w:div w:id="753432311">
          <w:marLeft w:val="0"/>
          <w:marRight w:val="0"/>
          <w:marTop w:val="0"/>
          <w:marBottom w:val="0"/>
          <w:divBdr>
            <w:top w:val="none" w:sz="0" w:space="0" w:color="auto"/>
            <w:left w:val="none" w:sz="0" w:space="0" w:color="auto"/>
            <w:bottom w:val="none" w:sz="0" w:space="0" w:color="auto"/>
            <w:right w:val="none" w:sz="0" w:space="0" w:color="auto"/>
          </w:divBdr>
        </w:div>
        <w:div w:id="444740065">
          <w:marLeft w:val="0"/>
          <w:marRight w:val="0"/>
          <w:marTop w:val="0"/>
          <w:marBottom w:val="0"/>
          <w:divBdr>
            <w:top w:val="none" w:sz="0" w:space="0" w:color="auto"/>
            <w:left w:val="none" w:sz="0" w:space="0" w:color="auto"/>
            <w:bottom w:val="none" w:sz="0" w:space="0" w:color="auto"/>
            <w:right w:val="none" w:sz="0" w:space="0" w:color="auto"/>
          </w:divBdr>
        </w:div>
        <w:div w:id="560600323">
          <w:marLeft w:val="0"/>
          <w:marRight w:val="0"/>
          <w:marTop w:val="0"/>
          <w:marBottom w:val="0"/>
          <w:divBdr>
            <w:top w:val="none" w:sz="0" w:space="0" w:color="auto"/>
            <w:left w:val="none" w:sz="0" w:space="0" w:color="auto"/>
            <w:bottom w:val="none" w:sz="0" w:space="0" w:color="auto"/>
            <w:right w:val="none" w:sz="0" w:space="0" w:color="auto"/>
          </w:divBdr>
        </w:div>
        <w:div w:id="812525613">
          <w:marLeft w:val="0"/>
          <w:marRight w:val="0"/>
          <w:marTop w:val="0"/>
          <w:marBottom w:val="0"/>
          <w:divBdr>
            <w:top w:val="none" w:sz="0" w:space="0" w:color="auto"/>
            <w:left w:val="none" w:sz="0" w:space="0" w:color="auto"/>
            <w:bottom w:val="none" w:sz="0" w:space="0" w:color="auto"/>
            <w:right w:val="none" w:sz="0" w:space="0" w:color="auto"/>
          </w:divBdr>
        </w:div>
        <w:div w:id="1580795757">
          <w:marLeft w:val="0"/>
          <w:marRight w:val="0"/>
          <w:marTop w:val="0"/>
          <w:marBottom w:val="0"/>
          <w:divBdr>
            <w:top w:val="none" w:sz="0" w:space="0" w:color="auto"/>
            <w:left w:val="none" w:sz="0" w:space="0" w:color="auto"/>
            <w:bottom w:val="none" w:sz="0" w:space="0" w:color="auto"/>
            <w:right w:val="none" w:sz="0" w:space="0" w:color="auto"/>
          </w:divBdr>
        </w:div>
        <w:div w:id="1615943821">
          <w:marLeft w:val="0"/>
          <w:marRight w:val="0"/>
          <w:marTop w:val="0"/>
          <w:marBottom w:val="0"/>
          <w:divBdr>
            <w:top w:val="none" w:sz="0" w:space="0" w:color="auto"/>
            <w:left w:val="none" w:sz="0" w:space="0" w:color="auto"/>
            <w:bottom w:val="none" w:sz="0" w:space="0" w:color="auto"/>
            <w:right w:val="none" w:sz="0" w:space="0" w:color="auto"/>
          </w:divBdr>
        </w:div>
        <w:div w:id="1304429511">
          <w:marLeft w:val="0"/>
          <w:marRight w:val="0"/>
          <w:marTop w:val="0"/>
          <w:marBottom w:val="0"/>
          <w:divBdr>
            <w:top w:val="none" w:sz="0" w:space="0" w:color="auto"/>
            <w:left w:val="none" w:sz="0" w:space="0" w:color="auto"/>
            <w:bottom w:val="none" w:sz="0" w:space="0" w:color="auto"/>
            <w:right w:val="none" w:sz="0" w:space="0" w:color="auto"/>
          </w:divBdr>
        </w:div>
        <w:div w:id="1839232186">
          <w:marLeft w:val="0"/>
          <w:marRight w:val="0"/>
          <w:marTop w:val="0"/>
          <w:marBottom w:val="0"/>
          <w:divBdr>
            <w:top w:val="none" w:sz="0" w:space="0" w:color="auto"/>
            <w:left w:val="none" w:sz="0" w:space="0" w:color="auto"/>
            <w:bottom w:val="none" w:sz="0" w:space="0" w:color="auto"/>
            <w:right w:val="none" w:sz="0" w:space="0" w:color="auto"/>
          </w:divBdr>
        </w:div>
        <w:div w:id="644043926">
          <w:marLeft w:val="0"/>
          <w:marRight w:val="0"/>
          <w:marTop w:val="0"/>
          <w:marBottom w:val="0"/>
          <w:divBdr>
            <w:top w:val="none" w:sz="0" w:space="0" w:color="auto"/>
            <w:left w:val="none" w:sz="0" w:space="0" w:color="auto"/>
            <w:bottom w:val="none" w:sz="0" w:space="0" w:color="auto"/>
            <w:right w:val="none" w:sz="0" w:space="0" w:color="auto"/>
          </w:divBdr>
        </w:div>
        <w:div w:id="662777747">
          <w:marLeft w:val="0"/>
          <w:marRight w:val="0"/>
          <w:marTop w:val="0"/>
          <w:marBottom w:val="0"/>
          <w:divBdr>
            <w:top w:val="none" w:sz="0" w:space="0" w:color="auto"/>
            <w:left w:val="none" w:sz="0" w:space="0" w:color="auto"/>
            <w:bottom w:val="none" w:sz="0" w:space="0" w:color="auto"/>
            <w:right w:val="none" w:sz="0" w:space="0" w:color="auto"/>
          </w:divBdr>
        </w:div>
        <w:div w:id="961808656">
          <w:marLeft w:val="0"/>
          <w:marRight w:val="0"/>
          <w:marTop w:val="0"/>
          <w:marBottom w:val="0"/>
          <w:divBdr>
            <w:top w:val="none" w:sz="0" w:space="0" w:color="auto"/>
            <w:left w:val="none" w:sz="0" w:space="0" w:color="auto"/>
            <w:bottom w:val="none" w:sz="0" w:space="0" w:color="auto"/>
            <w:right w:val="none" w:sz="0" w:space="0" w:color="auto"/>
          </w:divBdr>
        </w:div>
        <w:div w:id="1010254602">
          <w:marLeft w:val="0"/>
          <w:marRight w:val="0"/>
          <w:marTop w:val="0"/>
          <w:marBottom w:val="0"/>
          <w:divBdr>
            <w:top w:val="none" w:sz="0" w:space="0" w:color="auto"/>
            <w:left w:val="none" w:sz="0" w:space="0" w:color="auto"/>
            <w:bottom w:val="none" w:sz="0" w:space="0" w:color="auto"/>
            <w:right w:val="none" w:sz="0" w:space="0" w:color="auto"/>
          </w:divBdr>
        </w:div>
        <w:div w:id="1969160907">
          <w:marLeft w:val="0"/>
          <w:marRight w:val="0"/>
          <w:marTop w:val="0"/>
          <w:marBottom w:val="0"/>
          <w:divBdr>
            <w:top w:val="none" w:sz="0" w:space="0" w:color="auto"/>
            <w:left w:val="none" w:sz="0" w:space="0" w:color="auto"/>
            <w:bottom w:val="none" w:sz="0" w:space="0" w:color="auto"/>
            <w:right w:val="none" w:sz="0" w:space="0" w:color="auto"/>
          </w:divBdr>
        </w:div>
        <w:div w:id="925112905">
          <w:marLeft w:val="0"/>
          <w:marRight w:val="0"/>
          <w:marTop w:val="0"/>
          <w:marBottom w:val="0"/>
          <w:divBdr>
            <w:top w:val="none" w:sz="0" w:space="0" w:color="auto"/>
            <w:left w:val="none" w:sz="0" w:space="0" w:color="auto"/>
            <w:bottom w:val="none" w:sz="0" w:space="0" w:color="auto"/>
            <w:right w:val="none" w:sz="0" w:space="0" w:color="auto"/>
          </w:divBdr>
        </w:div>
        <w:div w:id="2024041831">
          <w:marLeft w:val="0"/>
          <w:marRight w:val="0"/>
          <w:marTop w:val="0"/>
          <w:marBottom w:val="0"/>
          <w:divBdr>
            <w:top w:val="none" w:sz="0" w:space="0" w:color="auto"/>
            <w:left w:val="none" w:sz="0" w:space="0" w:color="auto"/>
            <w:bottom w:val="none" w:sz="0" w:space="0" w:color="auto"/>
            <w:right w:val="none" w:sz="0" w:space="0" w:color="auto"/>
          </w:divBdr>
        </w:div>
        <w:div w:id="884296015">
          <w:marLeft w:val="0"/>
          <w:marRight w:val="0"/>
          <w:marTop w:val="0"/>
          <w:marBottom w:val="0"/>
          <w:divBdr>
            <w:top w:val="none" w:sz="0" w:space="0" w:color="auto"/>
            <w:left w:val="none" w:sz="0" w:space="0" w:color="auto"/>
            <w:bottom w:val="none" w:sz="0" w:space="0" w:color="auto"/>
            <w:right w:val="none" w:sz="0" w:space="0" w:color="auto"/>
          </w:divBdr>
        </w:div>
        <w:div w:id="1917283409">
          <w:marLeft w:val="0"/>
          <w:marRight w:val="0"/>
          <w:marTop w:val="0"/>
          <w:marBottom w:val="0"/>
          <w:divBdr>
            <w:top w:val="none" w:sz="0" w:space="0" w:color="auto"/>
            <w:left w:val="none" w:sz="0" w:space="0" w:color="auto"/>
            <w:bottom w:val="none" w:sz="0" w:space="0" w:color="auto"/>
            <w:right w:val="none" w:sz="0" w:space="0" w:color="auto"/>
          </w:divBdr>
        </w:div>
        <w:div w:id="2033416641">
          <w:marLeft w:val="0"/>
          <w:marRight w:val="0"/>
          <w:marTop w:val="0"/>
          <w:marBottom w:val="0"/>
          <w:divBdr>
            <w:top w:val="none" w:sz="0" w:space="0" w:color="auto"/>
            <w:left w:val="none" w:sz="0" w:space="0" w:color="auto"/>
            <w:bottom w:val="none" w:sz="0" w:space="0" w:color="auto"/>
            <w:right w:val="none" w:sz="0" w:space="0" w:color="auto"/>
          </w:divBdr>
        </w:div>
        <w:div w:id="354775355">
          <w:marLeft w:val="0"/>
          <w:marRight w:val="0"/>
          <w:marTop w:val="0"/>
          <w:marBottom w:val="0"/>
          <w:divBdr>
            <w:top w:val="none" w:sz="0" w:space="0" w:color="auto"/>
            <w:left w:val="none" w:sz="0" w:space="0" w:color="auto"/>
            <w:bottom w:val="none" w:sz="0" w:space="0" w:color="auto"/>
            <w:right w:val="none" w:sz="0" w:space="0" w:color="auto"/>
          </w:divBdr>
        </w:div>
        <w:div w:id="470943167">
          <w:marLeft w:val="0"/>
          <w:marRight w:val="0"/>
          <w:marTop w:val="0"/>
          <w:marBottom w:val="0"/>
          <w:divBdr>
            <w:top w:val="none" w:sz="0" w:space="0" w:color="auto"/>
            <w:left w:val="none" w:sz="0" w:space="0" w:color="auto"/>
            <w:bottom w:val="none" w:sz="0" w:space="0" w:color="auto"/>
            <w:right w:val="none" w:sz="0" w:space="0" w:color="auto"/>
          </w:divBdr>
        </w:div>
        <w:div w:id="1764833458">
          <w:marLeft w:val="0"/>
          <w:marRight w:val="0"/>
          <w:marTop w:val="0"/>
          <w:marBottom w:val="0"/>
          <w:divBdr>
            <w:top w:val="none" w:sz="0" w:space="0" w:color="auto"/>
            <w:left w:val="none" w:sz="0" w:space="0" w:color="auto"/>
            <w:bottom w:val="none" w:sz="0" w:space="0" w:color="auto"/>
            <w:right w:val="none" w:sz="0" w:space="0" w:color="auto"/>
          </w:divBdr>
        </w:div>
        <w:div w:id="249630028">
          <w:marLeft w:val="0"/>
          <w:marRight w:val="0"/>
          <w:marTop w:val="0"/>
          <w:marBottom w:val="0"/>
          <w:divBdr>
            <w:top w:val="none" w:sz="0" w:space="0" w:color="auto"/>
            <w:left w:val="none" w:sz="0" w:space="0" w:color="auto"/>
            <w:bottom w:val="none" w:sz="0" w:space="0" w:color="auto"/>
            <w:right w:val="none" w:sz="0" w:space="0" w:color="auto"/>
          </w:divBdr>
        </w:div>
        <w:div w:id="538131238">
          <w:marLeft w:val="0"/>
          <w:marRight w:val="0"/>
          <w:marTop w:val="0"/>
          <w:marBottom w:val="0"/>
          <w:divBdr>
            <w:top w:val="none" w:sz="0" w:space="0" w:color="auto"/>
            <w:left w:val="none" w:sz="0" w:space="0" w:color="auto"/>
            <w:bottom w:val="none" w:sz="0" w:space="0" w:color="auto"/>
            <w:right w:val="none" w:sz="0" w:space="0" w:color="auto"/>
          </w:divBdr>
        </w:div>
        <w:div w:id="704408346">
          <w:marLeft w:val="0"/>
          <w:marRight w:val="0"/>
          <w:marTop w:val="0"/>
          <w:marBottom w:val="0"/>
          <w:divBdr>
            <w:top w:val="none" w:sz="0" w:space="0" w:color="auto"/>
            <w:left w:val="none" w:sz="0" w:space="0" w:color="auto"/>
            <w:bottom w:val="none" w:sz="0" w:space="0" w:color="auto"/>
            <w:right w:val="none" w:sz="0" w:space="0" w:color="auto"/>
          </w:divBdr>
        </w:div>
        <w:div w:id="1691642135">
          <w:marLeft w:val="0"/>
          <w:marRight w:val="0"/>
          <w:marTop w:val="0"/>
          <w:marBottom w:val="0"/>
          <w:divBdr>
            <w:top w:val="none" w:sz="0" w:space="0" w:color="auto"/>
            <w:left w:val="none" w:sz="0" w:space="0" w:color="auto"/>
            <w:bottom w:val="none" w:sz="0" w:space="0" w:color="auto"/>
            <w:right w:val="none" w:sz="0" w:space="0" w:color="auto"/>
          </w:divBdr>
        </w:div>
        <w:div w:id="761530980">
          <w:marLeft w:val="0"/>
          <w:marRight w:val="0"/>
          <w:marTop w:val="0"/>
          <w:marBottom w:val="0"/>
          <w:divBdr>
            <w:top w:val="none" w:sz="0" w:space="0" w:color="auto"/>
            <w:left w:val="none" w:sz="0" w:space="0" w:color="auto"/>
            <w:bottom w:val="none" w:sz="0" w:space="0" w:color="auto"/>
            <w:right w:val="none" w:sz="0" w:space="0" w:color="auto"/>
          </w:divBdr>
        </w:div>
        <w:div w:id="798916081">
          <w:marLeft w:val="0"/>
          <w:marRight w:val="0"/>
          <w:marTop w:val="0"/>
          <w:marBottom w:val="0"/>
          <w:divBdr>
            <w:top w:val="none" w:sz="0" w:space="0" w:color="auto"/>
            <w:left w:val="none" w:sz="0" w:space="0" w:color="auto"/>
            <w:bottom w:val="none" w:sz="0" w:space="0" w:color="auto"/>
            <w:right w:val="none" w:sz="0" w:space="0" w:color="auto"/>
          </w:divBdr>
        </w:div>
        <w:div w:id="691342691">
          <w:marLeft w:val="0"/>
          <w:marRight w:val="0"/>
          <w:marTop w:val="0"/>
          <w:marBottom w:val="0"/>
          <w:divBdr>
            <w:top w:val="none" w:sz="0" w:space="0" w:color="auto"/>
            <w:left w:val="none" w:sz="0" w:space="0" w:color="auto"/>
            <w:bottom w:val="none" w:sz="0" w:space="0" w:color="auto"/>
            <w:right w:val="none" w:sz="0" w:space="0" w:color="auto"/>
          </w:divBdr>
        </w:div>
        <w:div w:id="358747308">
          <w:marLeft w:val="0"/>
          <w:marRight w:val="0"/>
          <w:marTop w:val="0"/>
          <w:marBottom w:val="0"/>
          <w:divBdr>
            <w:top w:val="none" w:sz="0" w:space="0" w:color="auto"/>
            <w:left w:val="none" w:sz="0" w:space="0" w:color="auto"/>
            <w:bottom w:val="none" w:sz="0" w:space="0" w:color="auto"/>
            <w:right w:val="none" w:sz="0" w:space="0" w:color="auto"/>
          </w:divBdr>
        </w:div>
        <w:div w:id="1006326070">
          <w:marLeft w:val="0"/>
          <w:marRight w:val="0"/>
          <w:marTop w:val="0"/>
          <w:marBottom w:val="0"/>
          <w:divBdr>
            <w:top w:val="none" w:sz="0" w:space="0" w:color="auto"/>
            <w:left w:val="none" w:sz="0" w:space="0" w:color="auto"/>
            <w:bottom w:val="none" w:sz="0" w:space="0" w:color="auto"/>
            <w:right w:val="none" w:sz="0" w:space="0" w:color="auto"/>
          </w:divBdr>
        </w:div>
        <w:div w:id="882255037">
          <w:marLeft w:val="0"/>
          <w:marRight w:val="0"/>
          <w:marTop w:val="0"/>
          <w:marBottom w:val="0"/>
          <w:divBdr>
            <w:top w:val="none" w:sz="0" w:space="0" w:color="auto"/>
            <w:left w:val="none" w:sz="0" w:space="0" w:color="auto"/>
            <w:bottom w:val="none" w:sz="0" w:space="0" w:color="auto"/>
            <w:right w:val="none" w:sz="0" w:space="0" w:color="auto"/>
          </w:divBdr>
        </w:div>
        <w:div w:id="1912033976">
          <w:marLeft w:val="0"/>
          <w:marRight w:val="0"/>
          <w:marTop w:val="0"/>
          <w:marBottom w:val="0"/>
          <w:divBdr>
            <w:top w:val="none" w:sz="0" w:space="0" w:color="auto"/>
            <w:left w:val="none" w:sz="0" w:space="0" w:color="auto"/>
            <w:bottom w:val="none" w:sz="0" w:space="0" w:color="auto"/>
            <w:right w:val="none" w:sz="0" w:space="0" w:color="auto"/>
          </w:divBdr>
        </w:div>
        <w:div w:id="1833325271">
          <w:marLeft w:val="0"/>
          <w:marRight w:val="0"/>
          <w:marTop w:val="0"/>
          <w:marBottom w:val="0"/>
          <w:divBdr>
            <w:top w:val="none" w:sz="0" w:space="0" w:color="auto"/>
            <w:left w:val="none" w:sz="0" w:space="0" w:color="auto"/>
            <w:bottom w:val="none" w:sz="0" w:space="0" w:color="auto"/>
            <w:right w:val="none" w:sz="0" w:space="0" w:color="auto"/>
          </w:divBdr>
        </w:div>
        <w:div w:id="549153362">
          <w:marLeft w:val="0"/>
          <w:marRight w:val="0"/>
          <w:marTop w:val="0"/>
          <w:marBottom w:val="0"/>
          <w:divBdr>
            <w:top w:val="none" w:sz="0" w:space="0" w:color="auto"/>
            <w:left w:val="none" w:sz="0" w:space="0" w:color="auto"/>
            <w:bottom w:val="none" w:sz="0" w:space="0" w:color="auto"/>
            <w:right w:val="none" w:sz="0" w:space="0" w:color="auto"/>
          </w:divBdr>
        </w:div>
        <w:div w:id="1704360156">
          <w:marLeft w:val="0"/>
          <w:marRight w:val="0"/>
          <w:marTop w:val="0"/>
          <w:marBottom w:val="0"/>
          <w:divBdr>
            <w:top w:val="none" w:sz="0" w:space="0" w:color="auto"/>
            <w:left w:val="none" w:sz="0" w:space="0" w:color="auto"/>
            <w:bottom w:val="none" w:sz="0" w:space="0" w:color="auto"/>
            <w:right w:val="none" w:sz="0" w:space="0" w:color="auto"/>
          </w:divBdr>
        </w:div>
        <w:div w:id="1135099644">
          <w:marLeft w:val="0"/>
          <w:marRight w:val="0"/>
          <w:marTop w:val="0"/>
          <w:marBottom w:val="0"/>
          <w:divBdr>
            <w:top w:val="none" w:sz="0" w:space="0" w:color="auto"/>
            <w:left w:val="none" w:sz="0" w:space="0" w:color="auto"/>
            <w:bottom w:val="none" w:sz="0" w:space="0" w:color="auto"/>
            <w:right w:val="none" w:sz="0" w:space="0" w:color="auto"/>
          </w:divBdr>
        </w:div>
        <w:div w:id="1438914489">
          <w:marLeft w:val="0"/>
          <w:marRight w:val="0"/>
          <w:marTop w:val="0"/>
          <w:marBottom w:val="0"/>
          <w:divBdr>
            <w:top w:val="none" w:sz="0" w:space="0" w:color="auto"/>
            <w:left w:val="none" w:sz="0" w:space="0" w:color="auto"/>
            <w:bottom w:val="none" w:sz="0" w:space="0" w:color="auto"/>
            <w:right w:val="none" w:sz="0" w:space="0" w:color="auto"/>
          </w:divBdr>
        </w:div>
        <w:div w:id="549271612">
          <w:marLeft w:val="0"/>
          <w:marRight w:val="0"/>
          <w:marTop w:val="0"/>
          <w:marBottom w:val="0"/>
          <w:divBdr>
            <w:top w:val="none" w:sz="0" w:space="0" w:color="auto"/>
            <w:left w:val="none" w:sz="0" w:space="0" w:color="auto"/>
            <w:bottom w:val="none" w:sz="0" w:space="0" w:color="auto"/>
            <w:right w:val="none" w:sz="0" w:space="0" w:color="auto"/>
          </w:divBdr>
        </w:div>
        <w:div w:id="1957131756">
          <w:marLeft w:val="0"/>
          <w:marRight w:val="0"/>
          <w:marTop w:val="0"/>
          <w:marBottom w:val="0"/>
          <w:divBdr>
            <w:top w:val="none" w:sz="0" w:space="0" w:color="auto"/>
            <w:left w:val="none" w:sz="0" w:space="0" w:color="auto"/>
            <w:bottom w:val="none" w:sz="0" w:space="0" w:color="auto"/>
            <w:right w:val="none" w:sz="0" w:space="0" w:color="auto"/>
          </w:divBdr>
        </w:div>
        <w:div w:id="2010792249">
          <w:marLeft w:val="0"/>
          <w:marRight w:val="0"/>
          <w:marTop w:val="0"/>
          <w:marBottom w:val="0"/>
          <w:divBdr>
            <w:top w:val="none" w:sz="0" w:space="0" w:color="auto"/>
            <w:left w:val="none" w:sz="0" w:space="0" w:color="auto"/>
            <w:bottom w:val="none" w:sz="0" w:space="0" w:color="auto"/>
            <w:right w:val="none" w:sz="0" w:space="0" w:color="auto"/>
          </w:divBdr>
        </w:div>
        <w:div w:id="1346788947">
          <w:marLeft w:val="0"/>
          <w:marRight w:val="0"/>
          <w:marTop w:val="0"/>
          <w:marBottom w:val="0"/>
          <w:divBdr>
            <w:top w:val="none" w:sz="0" w:space="0" w:color="auto"/>
            <w:left w:val="none" w:sz="0" w:space="0" w:color="auto"/>
            <w:bottom w:val="none" w:sz="0" w:space="0" w:color="auto"/>
            <w:right w:val="none" w:sz="0" w:space="0" w:color="auto"/>
          </w:divBdr>
        </w:div>
        <w:div w:id="1145010667">
          <w:marLeft w:val="0"/>
          <w:marRight w:val="0"/>
          <w:marTop w:val="0"/>
          <w:marBottom w:val="0"/>
          <w:divBdr>
            <w:top w:val="none" w:sz="0" w:space="0" w:color="auto"/>
            <w:left w:val="none" w:sz="0" w:space="0" w:color="auto"/>
            <w:bottom w:val="none" w:sz="0" w:space="0" w:color="auto"/>
            <w:right w:val="none" w:sz="0" w:space="0" w:color="auto"/>
          </w:divBdr>
        </w:div>
        <w:div w:id="1698308481">
          <w:marLeft w:val="0"/>
          <w:marRight w:val="0"/>
          <w:marTop w:val="0"/>
          <w:marBottom w:val="0"/>
          <w:divBdr>
            <w:top w:val="none" w:sz="0" w:space="0" w:color="auto"/>
            <w:left w:val="none" w:sz="0" w:space="0" w:color="auto"/>
            <w:bottom w:val="none" w:sz="0" w:space="0" w:color="auto"/>
            <w:right w:val="none" w:sz="0" w:space="0" w:color="auto"/>
          </w:divBdr>
        </w:div>
        <w:div w:id="1429541891">
          <w:marLeft w:val="0"/>
          <w:marRight w:val="0"/>
          <w:marTop w:val="0"/>
          <w:marBottom w:val="0"/>
          <w:divBdr>
            <w:top w:val="none" w:sz="0" w:space="0" w:color="auto"/>
            <w:left w:val="none" w:sz="0" w:space="0" w:color="auto"/>
            <w:bottom w:val="none" w:sz="0" w:space="0" w:color="auto"/>
            <w:right w:val="none" w:sz="0" w:space="0" w:color="auto"/>
          </w:divBdr>
        </w:div>
        <w:div w:id="1257056620">
          <w:marLeft w:val="0"/>
          <w:marRight w:val="0"/>
          <w:marTop w:val="0"/>
          <w:marBottom w:val="0"/>
          <w:divBdr>
            <w:top w:val="none" w:sz="0" w:space="0" w:color="auto"/>
            <w:left w:val="none" w:sz="0" w:space="0" w:color="auto"/>
            <w:bottom w:val="none" w:sz="0" w:space="0" w:color="auto"/>
            <w:right w:val="none" w:sz="0" w:space="0" w:color="auto"/>
          </w:divBdr>
        </w:div>
        <w:div w:id="368143475">
          <w:marLeft w:val="0"/>
          <w:marRight w:val="0"/>
          <w:marTop w:val="0"/>
          <w:marBottom w:val="0"/>
          <w:divBdr>
            <w:top w:val="none" w:sz="0" w:space="0" w:color="auto"/>
            <w:left w:val="none" w:sz="0" w:space="0" w:color="auto"/>
            <w:bottom w:val="none" w:sz="0" w:space="0" w:color="auto"/>
            <w:right w:val="none" w:sz="0" w:space="0" w:color="auto"/>
          </w:divBdr>
        </w:div>
        <w:div w:id="571695389">
          <w:marLeft w:val="0"/>
          <w:marRight w:val="0"/>
          <w:marTop w:val="0"/>
          <w:marBottom w:val="0"/>
          <w:divBdr>
            <w:top w:val="none" w:sz="0" w:space="0" w:color="auto"/>
            <w:left w:val="none" w:sz="0" w:space="0" w:color="auto"/>
            <w:bottom w:val="none" w:sz="0" w:space="0" w:color="auto"/>
            <w:right w:val="none" w:sz="0" w:space="0" w:color="auto"/>
          </w:divBdr>
        </w:div>
        <w:div w:id="1018893728">
          <w:marLeft w:val="0"/>
          <w:marRight w:val="0"/>
          <w:marTop w:val="0"/>
          <w:marBottom w:val="0"/>
          <w:divBdr>
            <w:top w:val="none" w:sz="0" w:space="0" w:color="auto"/>
            <w:left w:val="none" w:sz="0" w:space="0" w:color="auto"/>
            <w:bottom w:val="none" w:sz="0" w:space="0" w:color="auto"/>
            <w:right w:val="none" w:sz="0" w:space="0" w:color="auto"/>
          </w:divBdr>
        </w:div>
        <w:div w:id="452015967">
          <w:marLeft w:val="0"/>
          <w:marRight w:val="0"/>
          <w:marTop w:val="0"/>
          <w:marBottom w:val="0"/>
          <w:divBdr>
            <w:top w:val="none" w:sz="0" w:space="0" w:color="auto"/>
            <w:left w:val="none" w:sz="0" w:space="0" w:color="auto"/>
            <w:bottom w:val="none" w:sz="0" w:space="0" w:color="auto"/>
            <w:right w:val="none" w:sz="0" w:space="0" w:color="auto"/>
          </w:divBdr>
        </w:div>
        <w:div w:id="1419055025">
          <w:marLeft w:val="0"/>
          <w:marRight w:val="0"/>
          <w:marTop w:val="0"/>
          <w:marBottom w:val="0"/>
          <w:divBdr>
            <w:top w:val="none" w:sz="0" w:space="0" w:color="auto"/>
            <w:left w:val="none" w:sz="0" w:space="0" w:color="auto"/>
            <w:bottom w:val="none" w:sz="0" w:space="0" w:color="auto"/>
            <w:right w:val="none" w:sz="0" w:space="0" w:color="auto"/>
          </w:divBdr>
        </w:div>
        <w:div w:id="415785890">
          <w:marLeft w:val="0"/>
          <w:marRight w:val="0"/>
          <w:marTop w:val="0"/>
          <w:marBottom w:val="0"/>
          <w:divBdr>
            <w:top w:val="none" w:sz="0" w:space="0" w:color="auto"/>
            <w:left w:val="none" w:sz="0" w:space="0" w:color="auto"/>
            <w:bottom w:val="none" w:sz="0" w:space="0" w:color="auto"/>
            <w:right w:val="none" w:sz="0" w:space="0" w:color="auto"/>
          </w:divBdr>
        </w:div>
      </w:divsChild>
    </w:div>
    <w:div w:id="1832604259">
      <w:bodyDiv w:val="1"/>
      <w:marLeft w:val="0"/>
      <w:marRight w:val="0"/>
      <w:marTop w:val="0"/>
      <w:marBottom w:val="0"/>
      <w:divBdr>
        <w:top w:val="none" w:sz="0" w:space="0" w:color="auto"/>
        <w:left w:val="none" w:sz="0" w:space="0" w:color="auto"/>
        <w:bottom w:val="none" w:sz="0" w:space="0" w:color="auto"/>
        <w:right w:val="none" w:sz="0" w:space="0" w:color="auto"/>
      </w:divBdr>
      <w:divsChild>
        <w:div w:id="1421366994">
          <w:marLeft w:val="0"/>
          <w:marRight w:val="0"/>
          <w:marTop w:val="0"/>
          <w:marBottom w:val="0"/>
          <w:divBdr>
            <w:top w:val="none" w:sz="0" w:space="0" w:color="auto"/>
            <w:left w:val="none" w:sz="0" w:space="0" w:color="auto"/>
            <w:bottom w:val="none" w:sz="0" w:space="0" w:color="auto"/>
            <w:right w:val="none" w:sz="0" w:space="0" w:color="auto"/>
          </w:divBdr>
        </w:div>
        <w:div w:id="1778594662">
          <w:marLeft w:val="0"/>
          <w:marRight w:val="0"/>
          <w:marTop w:val="0"/>
          <w:marBottom w:val="0"/>
          <w:divBdr>
            <w:top w:val="none" w:sz="0" w:space="0" w:color="auto"/>
            <w:left w:val="none" w:sz="0" w:space="0" w:color="auto"/>
            <w:bottom w:val="none" w:sz="0" w:space="0" w:color="auto"/>
            <w:right w:val="none" w:sz="0" w:space="0" w:color="auto"/>
          </w:divBdr>
        </w:div>
        <w:div w:id="1484858855">
          <w:marLeft w:val="0"/>
          <w:marRight w:val="0"/>
          <w:marTop w:val="0"/>
          <w:marBottom w:val="0"/>
          <w:divBdr>
            <w:top w:val="none" w:sz="0" w:space="0" w:color="auto"/>
            <w:left w:val="none" w:sz="0" w:space="0" w:color="auto"/>
            <w:bottom w:val="none" w:sz="0" w:space="0" w:color="auto"/>
            <w:right w:val="none" w:sz="0" w:space="0" w:color="auto"/>
          </w:divBdr>
        </w:div>
        <w:div w:id="471564190">
          <w:marLeft w:val="0"/>
          <w:marRight w:val="0"/>
          <w:marTop w:val="0"/>
          <w:marBottom w:val="0"/>
          <w:divBdr>
            <w:top w:val="none" w:sz="0" w:space="0" w:color="auto"/>
            <w:left w:val="none" w:sz="0" w:space="0" w:color="auto"/>
            <w:bottom w:val="none" w:sz="0" w:space="0" w:color="auto"/>
            <w:right w:val="none" w:sz="0" w:space="0" w:color="auto"/>
          </w:divBdr>
        </w:div>
        <w:div w:id="2144693306">
          <w:marLeft w:val="0"/>
          <w:marRight w:val="0"/>
          <w:marTop w:val="0"/>
          <w:marBottom w:val="0"/>
          <w:divBdr>
            <w:top w:val="none" w:sz="0" w:space="0" w:color="auto"/>
            <w:left w:val="none" w:sz="0" w:space="0" w:color="auto"/>
            <w:bottom w:val="none" w:sz="0" w:space="0" w:color="auto"/>
            <w:right w:val="none" w:sz="0" w:space="0" w:color="auto"/>
          </w:divBdr>
        </w:div>
        <w:div w:id="451359870">
          <w:marLeft w:val="0"/>
          <w:marRight w:val="0"/>
          <w:marTop w:val="0"/>
          <w:marBottom w:val="0"/>
          <w:divBdr>
            <w:top w:val="none" w:sz="0" w:space="0" w:color="auto"/>
            <w:left w:val="none" w:sz="0" w:space="0" w:color="auto"/>
            <w:bottom w:val="none" w:sz="0" w:space="0" w:color="auto"/>
            <w:right w:val="none" w:sz="0" w:space="0" w:color="auto"/>
          </w:divBdr>
        </w:div>
        <w:div w:id="1688215906">
          <w:marLeft w:val="0"/>
          <w:marRight w:val="0"/>
          <w:marTop w:val="0"/>
          <w:marBottom w:val="0"/>
          <w:divBdr>
            <w:top w:val="none" w:sz="0" w:space="0" w:color="auto"/>
            <w:left w:val="none" w:sz="0" w:space="0" w:color="auto"/>
            <w:bottom w:val="none" w:sz="0" w:space="0" w:color="auto"/>
            <w:right w:val="none" w:sz="0" w:space="0" w:color="auto"/>
          </w:divBdr>
        </w:div>
        <w:div w:id="761686793">
          <w:marLeft w:val="0"/>
          <w:marRight w:val="0"/>
          <w:marTop w:val="0"/>
          <w:marBottom w:val="0"/>
          <w:divBdr>
            <w:top w:val="none" w:sz="0" w:space="0" w:color="auto"/>
            <w:left w:val="none" w:sz="0" w:space="0" w:color="auto"/>
            <w:bottom w:val="none" w:sz="0" w:space="0" w:color="auto"/>
            <w:right w:val="none" w:sz="0" w:space="0" w:color="auto"/>
          </w:divBdr>
        </w:div>
        <w:div w:id="1614051085">
          <w:marLeft w:val="0"/>
          <w:marRight w:val="0"/>
          <w:marTop w:val="0"/>
          <w:marBottom w:val="0"/>
          <w:divBdr>
            <w:top w:val="none" w:sz="0" w:space="0" w:color="auto"/>
            <w:left w:val="none" w:sz="0" w:space="0" w:color="auto"/>
            <w:bottom w:val="none" w:sz="0" w:space="0" w:color="auto"/>
            <w:right w:val="none" w:sz="0" w:space="0" w:color="auto"/>
          </w:divBdr>
        </w:div>
        <w:div w:id="1347290133">
          <w:marLeft w:val="0"/>
          <w:marRight w:val="0"/>
          <w:marTop w:val="0"/>
          <w:marBottom w:val="0"/>
          <w:divBdr>
            <w:top w:val="none" w:sz="0" w:space="0" w:color="auto"/>
            <w:left w:val="none" w:sz="0" w:space="0" w:color="auto"/>
            <w:bottom w:val="none" w:sz="0" w:space="0" w:color="auto"/>
            <w:right w:val="none" w:sz="0" w:space="0" w:color="auto"/>
          </w:divBdr>
        </w:div>
        <w:div w:id="683366454">
          <w:marLeft w:val="0"/>
          <w:marRight w:val="0"/>
          <w:marTop w:val="0"/>
          <w:marBottom w:val="0"/>
          <w:divBdr>
            <w:top w:val="none" w:sz="0" w:space="0" w:color="auto"/>
            <w:left w:val="none" w:sz="0" w:space="0" w:color="auto"/>
            <w:bottom w:val="none" w:sz="0" w:space="0" w:color="auto"/>
            <w:right w:val="none" w:sz="0" w:space="0" w:color="auto"/>
          </w:divBdr>
        </w:div>
        <w:div w:id="994335410">
          <w:marLeft w:val="0"/>
          <w:marRight w:val="0"/>
          <w:marTop w:val="0"/>
          <w:marBottom w:val="0"/>
          <w:divBdr>
            <w:top w:val="none" w:sz="0" w:space="0" w:color="auto"/>
            <w:left w:val="none" w:sz="0" w:space="0" w:color="auto"/>
            <w:bottom w:val="none" w:sz="0" w:space="0" w:color="auto"/>
            <w:right w:val="none" w:sz="0" w:space="0" w:color="auto"/>
          </w:divBdr>
        </w:div>
        <w:div w:id="85466423">
          <w:marLeft w:val="0"/>
          <w:marRight w:val="0"/>
          <w:marTop w:val="0"/>
          <w:marBottom w:val="0"/>
          <w:divBdr>
            <w:top w:val="none" w:sz="0" w:space="0" w:color="auto"/>
            <w:left w:val="none" w:sz="0" w:space="0" w:color="auto"/>
            <w:bottom w:val="none" w:sz="0" w:space="0" w:color="auto"/>
            <w:right w:val="none" w:sz="0" w:space="0" w:color="auto"/>
          </w:divBdr>
        </w:div>
        <w:div w:id="1202982939">
          <w:marLeft w:val="0"/>
          <w:marRight w:val="0"/>
          <w:marTop w:val="0"/>
          <w:marBottom w:val="0"/>
          <w:divBdr>
            <w:top w:val="none" w:sz="0" w:space="0" w:color="auto"/>
            <w:left w:val="none" w:sz="0" w:space="0" w:color="auto"/>
            <w:bottom w:val="none" w:sz="0" w:space="0" w:color="auto"/>
            <w:right w:val="none" w:sz="0" w:space="0" w:color="auto"/>
          </w:divBdr>
        </w:div>
        <w:div w:id="1998459981">
          <w:marLeft w:val="0"/>
          <w:marRight w:val="0"/>
          <w:marTop w:val="0"/>
          <w:marBottom w:val="0"/>
          <w:divBdr>
            <w:top w:val="none" w:sz="0" w:space="0" w:color="auto"/>
            <w:left w:val="none" w:sz="0" w:space="0" w:color="auto"/>
            <w:bottom w:val="none" w:sz="0" w:space="0" w:color="auto"/>
            <w:right w:val="none" w:sz="0" w:space="0" w:color="auto"/>
          </w:divBdr>
        </w:div>
        <w:div w:id="1743873425">
          <w:marLeft w:val="0"/>
          <w:marRight w:val="0"/>
          <w:marTop w:val="0"/>
          <w:marBottom w:val="0"/>
          <w:divBdr>
            <w:top w:val="none" w:sz="0" w:space="0" w:color="auto"/>
            <w:left w:val="none" w:sz="0" w:space="0" w:color="auto"/>
            <w:bottom w:val="none" w:sz="0" w:space="0" w:color="auto"/>
            <w:right w:val="none" w:sz="0" w:space="0" w:color="auto"/>
          </w:divBdr>
        </w:div>
        <w:div w:id="43189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720</TotalTime>
  <Pages>9</Pages>
  <Words>4677</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17</cp:revision>
  <cp:lastPrinted>2012-11-30T19:01:00Z</cp:lastPrinted>
  <dcterms:created xsi:type="dcterms:W3CDTF">2012-12-09T19:32:00Z</dcterms:created>
  <dcterms:modified xsi:type="dcterms:W3CDTF">2012-12-10T07:56:00Z</dcterms:modified>
</cp:coreProperties>
</file>